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86E" w:rsidRDefault="000C786E"/>
    <w:p w:rsidR="000C786E" w:rsidRDefault="00AA0720">
      <w:r w:rsidRPr="00271686">
        <w:rPr>
          <w:rFonts w:ascii="Arial" w:hAnsi="Arial" w:cs="Arial"/>
          <w:b/>
          <w:noProof/>
          <w:lang w:eastAsia="en-GB"/>
        </w:rPr>
        <w:drawing>
          <wp:anchor distT="0" distB="0" distL="114300" distR="114300" simplePos="0" relativeHeight="251665408" behindDoc="0" locked="0" layoutInCell="1" allowOverlap="1" wp14:anchorId="4EFE567D" wp14:editId="0E48D08E">
            <wp:simplePos x="0" y="0"/>
            <wp:positionH relativeFrom="margin">
              <wp:posOffset>-182880</wp:posOffset>
            </wp:positionH>
            <wp:positionV relativeFrom="margin">
              <wp:posOffset>578485</wp:posOffset>
            </wp:positionV>
            <wp:extent cx="1859915" cy="92011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915" cy="920115"/>
                    </a:xfrm>
                    <a:prstGeom prst="rect">
                      <a:avLst/>
                    </a:prstGeom>
                    <a:noFill/>
                  </pic:spPr>
                </pic:pic>
              </a:graphicData>
            </a:graphic>
            <wp14:sizeRelH relativeFrom="margin">
              <wp14:pctWidth>0</wp14:pctWidth>
            </wp14:sizeRelH>
            <wp14:sizeRelV relativeFrom="margin">
              <wp14:pctHeight>0</wp14:pctHeight>
            </wp14:sizeRelV>
          </wp:anchor>
        </w:drawing>
      </w:r>
    </w:p>
    <w:p w:rsidR="000C786E" w:rsidRDefault="00AA0720">
      <w:r w:rsidRPr="00271686">
        <w:rPr>
          <w:rFonts w:ascii="Arial" w:hAnsi="Arial" w:cs="Arial"/>
          <w:noProof/>
          <w:lang w:eastAsia="en-GB"/>
        </w:rPr>
        <w:drawing>
          <wp:anchor distT="0" distB="0" distL="114300" distR="114300" simplePos="0" relativeHeight="251667456" behindDoc="0" locked="0" layoutInCell="1" allowOverlap="1" wp14:anchorId="39091EA0" wp14:editId="2DE8A3F0">
            <wp:simplePos x="0" y="0"/>
            <wp:positionH relativeFrom="margin">
              <wp:align>right</wp:align>
            </wp:positionH>
            <wp:positionV relativeFrom="margin">
              <wp:posOffset>582295</wp:posOffset>
            </wp:positionV>
            <wp:extent cx="3310255" cy="7302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786E" w:rsidRDefault="000C786E"/>
    <w:p w:rsidR="000C786E" w:rsidRDefault="000C786E"/>
    <w:p w:rsidR="000C786E" w:rsidRDefault="000C786E"/>
    <w:p w:rsidR="000C786E" w:rsidRDefault="000C786E"/>
    <w:p w:rsidR="000C786E" w:rsidRDefault="000C786E">
      <w:r w:rsidRPr="00C104A8">
        <w:rPr>
          <w:noProof/>
          <w:lang w:eastAsia="en-GB"/>
        </w:rPr>
        <w:drawing>
          <wp:inline distT="0" distB="0" distL="0" distR="0" wp14:anchorId="5095D6D8" wp14:editId="1F6007D8">
            <wp:extent cx="2143125" cy="1457325"/>
            <wp:effectExtent l="0" t="0" r="9525" b="9525"/>
            <wp:docPr id="3" name="Picture 3" descr="H:\Karen Kenny\Karen Kenny\GM LD\GMSE 2019\Marketing and logo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aren Kenny\Karen Kenny\GM LD\GMSE 2019\Marketing and logos\P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9505" cy="1461663"/>
                    </a:xfrm>
                    <a:prstGeom prst="rect">
                      <a:avLst/>
                    </a:prstGeom>
                    <a:noFill/>
                    <a:ln>
                      <a:noFill/>
                    </a:ln>
                  </pic:spPr>
                </pic:pic>
              </a:graphicData>
            </a:graphic>
          </wp:inline>
        </w:drawing>
      </w:r>
    </w:p>
    <w:p w:rsidR="000C786E" w:rsidRDefault="000C786E"/>
    <w:p w:rsidR="000C786E" w:rsidRPr="005B24A9" w:rsidRDefault="000C786E" w:rsidP="000C786E">
      <w:pPr>
        <w:ind w:right="851"/>
        <w:jc w:val="both"/>
        <w:rPr>
          <w:rFonts w:ascii="Arial" w:hAnsi="Arial" w:cs="Arial"/>
          <w:sz w:val="24"/>
          <w:szCs w:val="24"/>
        </w:rPr>
      </w:pPr>
      <w:r w:rsidRPr="005B24A9">
        <w:rPr>
          <w:rFonts w:ascii="Arial" w:hAnsi="Arial" w:cs="Arial"/>
          <w:sz w:val="24"/>
          <w:szCs w:val="24"/>
        </w:rPr>
        <w:t>This role is part-funded by the European Social Fund as part of the 2014-2020 European Structural and Investment Funds Growth Programme in England.</w:t>
      </w:r>
    </w:p>
    <w:p w:rsidR="000C786E" w:rsidRPr="005B24A9" w:rsidRDefault="000C786E" w:rsidP="000C786E">
      <w:pPr>
        <w:spacing w:after="0"/>
        <w:jc w:val="center"/>
        <w:rPr>
          <w:rFonts w:ascii="Arial" w:hAnsi="Arial" w:cs="Arial"/>
          <w:b/>
          <w:sz w:val="24"/>
          <w:szCs w:val="24"/>
          <w:u w:val="single"/>
        </w:rPr>
      </w:pPr>
      <w:r w:rsidRPr="005B24A9">
        <w:rPr>
          <w:rFonts w:ascii="Arial" w:hAnsi="Arial" w:cs="Arial"/>
          <w:b/>
          <w:sz w:val="24"/>
          <w:szCs w:val="24"/>
          <w:u w:val="single"/>
        </w:rPr>
        <w:t>POSSABILITIES CIC</w:t>
      </w:r>
    </w:p>
    <w:p w:rsidR="000C786E" w:rsidRPr="005B24A9" w:rsidRDefault="000C786E" w:rsidP="000C786E">
      <w:pPr>
        <w:spacing w:after="0"/>
        <w:jc w:val="center"/>
        <w:rPr>
          <w:rFonts w:ascii="Arial" w:hAnsi="Arial" w:cs="Arial"/>
          <w:b/>
          <w:sz w:val="24"/>
          <w:szCs w:val="24"/>
          <w:u w:val="single"/>
        </w:rPr>
      </w:pPr>
      <w:r w:rsidRPr="005B24A9">
        <w:rPr>
          <w:rFonts w:ascii="Arial" w:hAnsi="Arial" w:cs="Arial"/>
          <w:b/>
          <w:sz w:val="24"/>
          <w:szCs w:val="24"/>
          <w:u w:val="single"/>
        </w:rPr>
        <w:t>JOB DESCRIPTION</w:t>
      </w:r>
    </w:p>
    <w:p w:rsidR="000C786E" w:rsidRPr="005B24A9" w:rsidRDefault="000C786E" w:rsidP="000C786E">
      <w:pPr>
        <w:spacing w:after="0"/>
        <w:jc w:val="both"/>
        <w:rPr>
          <w:rFonts w:ascii="Arial" w:hAnsi="Arial" w:cs="Arial"/>
          <w:b/>
          <w:sz w:val="24"/>
          <w:szCs w:val="24"/>
        </w:rPr>
      </w:pPr>
    </w:p>
    <w:p w:rsidR="000C786E" w:rsidRPr="005B24A9" w:rsidRDefault="000C786E" w:rsidP="000C786E">
      <w:pPr>
        <w:spacing w:after="0"/>
        <w:jc w:val="center"/>
        <w:rPr>
          <w:rFonts w:ascii="Arial" w:hAnsi="Arial" w:cs="Arial"/>
          <w:b/>
          <w:sz w:val="24"/>
          <w:szCs w:val="24"/>
        </w:rPr>
      </w:pPr>
      <w:r w:rsidRPr="005B24A9">
        <w:rPr>
          <w:rFonts w:ascii="Arial" w:hAnsi="Arial" w:cs="Arial"/>
          <w:b/>
          <w:sz w:val="24"/>
          <w:szCs w:val="24"/>
        </w:rPr>
        <w:t>Employment Officer</w:t>
      </w:r>
    </w:p>
    <w:p w:rsidR="000C786E" w:rsidRPr="005B24A9" w:rsidRDefault="000C786E" w:rsidP="000C786E">
      <w:pPr>
        <w:spacing w:after="0"/>
        <w:jc w:val="center"/>
        <w:rPr>
          <w:rFonts w:ascii="Arial" w:hAnsi="Arial" w:cs="Arial"/>
          <w:b/>
          <w:sz w:val="24"/>
          <w:szCs w:val="24"/>
        </w:rPr>
      </w:pPr>
      <w:r w:rsidRPr="005B24A9">
        <w:rPr>
          <w:rFonts w:ascii="Arial" w:hAnsi="Arial" w:cs="Arial"/>
          <w:b/>
          <w:sz w:val="24"/>
          <w:szCs w:val="24"/>
        </w:rPr>
        <w:t>Mental Health</w:t>
      </w:r>
    </w:p>
    <w:p w:rsidR="000C786E" w:rsidRPr="005B24A9" w:rsidRDefault="000C786E" w:rsidP="000C786E">
      <w:pPr>
        <w:spacing w:after="0"/>
        <w:jc w:val="center"/>
        <w:rPr>
          <w:rFonts w:ascii="Arial" w:hAnsi="Arial" w:cs="Arial"/>
          <w:b/>
          <w:sz w:val="24"/>
          <w:szCs w:val="24"/>
        </w:rPr>
      </w:pPr>
      <w:r w:rsidRPr="005B24A9">
        <w:rPr>
          <w:rFonts w:ascii="Arial" w:hAnsi="Arial" w:cs="Arial"/>
          <w:b/>
          <w:sz w:val="24"/>
          <w:szCs w:val="24"/>
        </w:rPr>
        <w:t xml:space="preserve">IPS </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 xml:space="preserve">This is an important job with </w:t>
      </w:r>
      <w:r w:rsidR="00AA0720" w:rsidRPr="005B24A9">
        <w:rPr>
          <w:rFonts w:ascii="Arial" w:hAnsi="Arial" w:cs="Arial"/>
          <w:sz w:val="24"/>
          <w:szCs w:val="24"/>
        </w:rPr>
        <w:t>PossAbilities</w:t>
      </w:r>
      <w:r w:rsidRPr="005B24A9">
        <w:rPr>
          <w:rFonts w:ascii="Arial" w:hAnsi="Arial" w:cs="Arial"/>
          <w:sz w:val="24"/>
          <w:szCs w:val="24"/>
        </w:rPr>
        <w:t xml:space="preserve"> CIC. That’s because we regard every one of our jobs as important. We want people who are passionate, caring and fun. If this sounds a bit like you then carry on reading. You’ll find all you need to know in this job description. If there’s something you are not clear about, please contact us.</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b/>
          <w:sz w:val="24"/>
          <w:szCs w:val="24"/>
        </w:rPr>
      </w:pPr>
      <w:r w:rsidRPr="005B24A9">
        <w:rPr>
          <w:rFonts w:ascii="Arial" w:hAnsi="Arial" w:cs="Arial"/>
          <w:b/>
          <w:sz w:val="24"/>
          <w:szCs w:val="24"/>
        </w:rPr>
        <w:t>Where?</w:t>
      </w: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 xml:space="preserve"> </w:t>
      </w:r>
      <w:r w:rsidR="002850BB">
        <w:rPr>
          <w:rFonts w:ascii="Arial" w:hAnsi="Arial" w:cs="Arial"/>
          <w:sz w:val="24"/>
          <w:szCs w:val="24"/>
        </w:rPr>
        <w:t>Bolton with one day a week at our Rochdale Office</w:t>
      </w:r>
    </w:p>
    <w:p w:rsidR="000C786E" w:rsidRPr="005B24A9" w:rsidRDefault="000C786E" w:rsidP="000C786E">
      <w:pPr>
        <w:spacing w:after="0"/>
        <w:jc w:val="both"/>
        <w:rPr>
          <w:rFonts w:ascii="Arial" w:hAnsi="Arial" w:cs="Arial"/>
          <w:b/>
          <w:sz w:val="24"/>
          <w:szCs w:val="24"/>
        </w:rPr>
      </w:pPr>
    </w:p>
    <w:p w:rsidR="000C786E" w:rsidRPr="005B24A9" w:rsidRDefault="000C786E" w:rsidP="000C786E">
      <w:pPr>
        <w:spacing w:after="0"/>
        <w:jc w:val="both"/>
        <w:rPr>
          <w:rFonts w:ascii="Arial" w:hAnsi="Arial" w:cs="Arial"/>
          <w:b/>
          <w:sz w:val="24"/>
          <w:szCs w:val="24"/>
        </w:rPr>
      </w:pPr>
      <w:r w:rsidRPr="005B24A9">
        <w:rPr>
          <w:rFonts w:ascii="Arial" w:hAnsi="Arial" w:cs="Arial"/>
          <w:b/>
          <w:sz w:val="24"/>
          <w:szCs w:val="24"/>
        </w:rPr>
        <w:t>What?</w:t>
      </w:r>
    </w:p>
    <w:p w:rsidR="000C786E" w:rsidRPr="005B24A9" w:rsidRDefault="000C786E" w:rsidP="000C786E">
      <w:pPr>
        <w:spacing w:after="0"/>
        <w:rPr>
          <w:rFonts w:ascii="Arial" w:hAnsi="Arial" w:cs="Arial"/>
          <w:sz w:val="24"/>
          <w:szCs w:val="24"/>
        </w:rPr>
      </w:pPr>
      <w:r w:rsidRPr="005B24A9">
        <w:rPr>
          <w:rFonts w:ascii="Arial" w:hAnsi="Arial" w:cs="Arial"/>
          <w:sz w:val="24"/>
          <w:szCs w:val="24"/>
        </w:rPr>
        <w:t xml:space="preserve">To deliver Individual Placement and Support (IPS programme) for Greater Manchester Working Well Specialist Employment Service. </w:t>
      </w:r>
    </w:p>
    <w:p w:rsidR="000C786E" w:rsidRPr="005B24A9" w:rsidRDefault="000C786E" w:rsidP="000C786E">
      <w:pPr>
        <w:spacing w:after="0"/>
        <w:jc w:val="both"/>
        <w:rPr>
          <w:rFonts w:ascii="Arial" w:hAnsi="Arial" w:cs="Arial"/>
          <w:b/>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b/>
          <w:sz w:val="24"/>
          <w:szCs w:val="24"/>
        </w:rPr>
        <w:t>Rewards</w:t>
      </w: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The salary for Employment Officer is £</w:t>
      </w:r>
      <w:r w:rsidR="00E00779">
        <w:rPr>
          <w:rFonts w:ascii="Arial" w:hAnsi="Arial" w:cs="Arial"/>
          <w:sz w:val="24"/>
          <w:szCs w:val="24"/>
        </w:rPr>
        <w:t>23.388</w:t>
      </w:r>
      <w:r w:rsidRPr="005B24A9">
        <w:rPr>
          <w:rFonts w:ascii="Arial" w:hAnsi="Arial" w:cs="Arial"/>
          <w:sz w:val="24"/>
          <w:szCs w:val="24"/>
        </w:rPr>
        <w:t xml:space="preserve"> per annum based on 37 hours. We will pay up to an additional 4% of your salary into a pension plan for you, which will grow every year until you retire. </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You will have a chance to progress. We give you training and help you gain relevant qualifications.</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That’s not all. You’ll get twenty days paid holiday plus eight statutory bank holidays.</w:t>
      </w:r>
    </w:p>
    <w:p w:rsidR="000C786E" w:rsidRPr="005B24A9" w:rsidRDefault="000C786E" w:rsidP="000C786E">
      <w:pPr>
        <w:spacing w:after="0"/>
        <w:jc w:val="both"/>
        <w:rPr>
          <w:rFonts w:ascii="Arial" w:hAnsi="Arial" w:cs="Arial"/>
          <w:b/>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b/>
          <w:sz w:val="24"/>
          <w:szCs w:val="24"/>
        </w:rPr>
        <w:t>Who do you report to?</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On a day-to-day basis, you will be working under the direction of the Employment Team Leader.</w:t>
      </w:r>
    </w:p>
    <w:p w:rsidR="000C786E" w:rsidRPr="005B24A9" w:rsidRDefault="000C786E" w:rsidP="000C786E">
      <w:pPr>
        <w:spacing w:after="0"/>
        <w:jc w:val="both"/>
        <w:rPr>
          <w:rFonts w:ascii="Arial" w:hAnsi="Arial" w:cs="Arial"/>
          <w:b/>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b/>
          <w:sz w:val="24"/>
          <w:szCs w:val="24"/>
        </w:rPr>
        <w:t>The hours</w:t>
      </w:r>
    </w:p>
    <w:p w:rsidR="000C786E" w:rsidRPr="005B24A9" w:rsidRDefault="000C786E" w:rsidP="000C786E">
      <w:pPr>
        <w:spacing w:after="0"/>
        <w:jc w:val="both"/>
        <w:rPr>
          <w:rFonts w:ascii="Arial" w:hAnsi="Arial" w:cs="Arial"/>
          <w:sz w:val="24"/>
          <w:szCs w:val="24"/>
        </w:rPr>
      </w:pPr>
    </w:p>
    <w:p w:rsidR="000C786E" w:rsidRPr="005B24A9" w:rsidRDefault="000C786E" w:rsidP="000C786E">
      <w:pPr>
        <w:rPr>
          <w:rFonts w:ascii="Arial" w:hAnsi="Arial" w:cs="Arial"/>
          <w:sz w:val="24"/>
          <w:szCs w:val="24"/>
        </w:rPr>
      </w:pPr>
      <w:r w:rsidRPr="005B24A9">
        <w:rPr>
          <w:rFonts w:ascii="Arial" w:hAnsi="Arial" w:cs="Arial"/>
          <w:sz w:val="24"/>
          <w:szCs w:val="24"/>
        </w:rPr>
        <w:t>The needs of the programme participant come first, and so we need flexibility when it comes to your working hours. We generally work anytime between the hours of 8.00am and 5.00pm. However, there may be occasions when evening or weekend working will be necessary in order to support a customer in work.</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b/>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b/>
          <w:sz w:val="24"/>
          <w:szCs w:val="24"/>
        </w:rPr>
        <w:t>The essential purpose of this job</w:t>
      </w:r>
    </w:p>
    <w:p w:rsidR="000C786E" w:rsidRPr="005B24A9" w:rsidRDefault="000C786E" w:rsidP="000C786E">
      <w:pPr>
        <w:shd w:val="clear" w:color="auto" w:fill="FFFFFF"/>
        <w:spacing w:before="300" w:after="150"/>
        <w:outlineLvl w:val="3"/>
        <w:rPr>
          <w:rFonts w:ascii="Arial" w:hAnsi="Arial" w:cs="Arial"/>
          <w:sz w:val="24"/>
          <w:szCs w:val="24"/>
          <w:lang w:eastAsia="en-GB"/>
        </w:rPr>
      </w:pPr>
      <w:r w:rsidRPr="005B24A9">
        <w:rPr>
          <w:rFonts w:ascii="Arial" w:hAnsi="Arial" w:cs="Arial"/>
          <w:sz w:val="24"/>
          <w:szCs w:val="24"/>
          <w:lang w:eastAsia="en-GB"/>
        </w:rPr>
        <w:t>IPS (Individual Placement and Support) supports people with severe mental health difficulties into employment. It involves intensive, individual support, a rapid job search followed by placement in paid employment, and in-work support for both the employee and the employer. This role is p</w:t>
      </w:r>
      <w:r w:rsidR="005B24A9" w:rsidRPr="005B24A9">
        <w:rPr>
          <w:rFonts w:ascii="Arial" w:hAnsi="Arial" w:cs="Arial"/>
          <w:sz w:val="24"/>
          <w:szCs w:val="24"/>
          <w:lang w:eastAsia="en-GB"/>
        </w:rPr>
        <w:t>art</w:t>
      </w:r>
      <w:r w:rsidRPr="005B24A9">
        <w:rPr>
          <w:rFonts w:ascii="Arial" w:hAnsi="Arial" w:cs="Arial"/>
          <w:sz w:val="24"/>
          <w:szCs w:val="24"/>
          <w:lang w:eastAsia="en-GB"/>
        </w:rPr>
        <w:t xml:space="preserve"> based </w:t>
      </w:r>
      <w:r w:rsidR="005B24A9" w:rsidRPr="005B24A9">
        <w:rPr>
          <w:rFonts w:ascii="Arial" w:hAnsi="Arial" w:cs="Arial"/>
          <w:sz w:val="24"/>
          <w:szCs w:val="24"/>
          <w:lang w:eastAsia="en-GB"/>
        </w:rPr>
        <w:t xml:space="preserve">between </w:t>
      </w:r>
      <w:r w:rsidR="000520B9">
        <w:rPr>
          <w:rFonts w:ascii="Arial" w:hAnsi="Arial" w:cs="Arial"/>
          <w:sz w:val="24"/>
          <w:szCs w:val="24"/>
          <w:lang w:eastAsia="en-GB"/>
        </w:rPr>
        <w:t xml:space="preserve">the </w:t>
      </w:r>
      <w:r w:rsidR="002850BB" w:rsidRPr="002850BB">
        <w:rPr>
          <w:rFonts w:ascii="Arial" w:hAnsi="Arial" w:cs="Arial"/>
          <w:b/>
          <w:sz w:val="24"/>
          <w:szCs w:val="24"/>
          <w:lang w:eastAsia="en-GB"/>
        </w:rPr>
        <w:t>Bolton</w:t>
      </w:r>
      <w:r w:rsidRPr="002850BB">
        <w:rPr>
          <w:rFonts w:ascii="Arial" w:hAnsi="Arial" w:cs="Arial"/>
          <w:b/>
          <w:sz w:val="24"/>
          <w:szCs w:val="24"/>
          <w:lang w:eastAsia="en-GB"/>
        </w:rPr>
        <w:t xml:space="preserve"> </w:t>
      </w:r>
      <w:r w:rsidR="000520B9">
        <w:rPr>
          <w:rFonts w:ascii="Arial" w:hAnsi="Arial" w:cs="Arial"/>
          <w:b/>
          <w:sz w:val="24"/>
          <w:szCs w:val="24"/>
          <w:lang w:eastAsia="en-GB"/>
        </w:rPr>
        <w:t>Mental Health</w:t>
      </w:r>
      <w:r w:rsidR="000520B9" w:rsidRPr="005B24A9">
        <w:rPr>
          <w:rFonts w:ascii="Arial" w:hAnsi="Arial" w:cs="Arial"/>
          <w:b/>
          <w:sz w:val="24"/>
          <w:szCs w:val="24"/>
          <w:lang w:eastAsia="en-GB"/>
        </w:rPr>
        <w:t xml:space="preserve"> Tea</w:t>
      </w:r>
      <w:r w:rsidR="000520B9">
        <w:rPr>
          <w:rFonts w:ascii="Arial" w:hAnsi="Arial" w:cs="Arial"/>
          <w:b/>
          <w:sz w:val="24"/>
          <w:szCs w:val="24"/>
          <w:lang w:eastAsia="en-GB"/>
        </w:rPr>
        <w:t>ms</w:t>
      </w:r>
      <w:r w:rsidR="002850BB">
        <w:rPr>
          <w:rFonts w:ascii="Arial" w:hAnsi="Arial" w:cs="Arial"/>
          <w:b/>
          <w:sz w:val="24"/>
          <w:szCs w:val="24"/>
          <w:lang w:eastAsia="en-GB"/>
        </w:rPr>
        <w:t xml:space="preserve">, our Rochdale Office </w:t>
      </w:r>
      <w:r w:rsidR="000520B9">
        <w:rPr>
          <w:rFonts w:ascii="Arial" w:hAnsi="Arial" w:cs="Arial"/>
          <w:b/>
          <w:sz w:val="24"/>
          <w:szCs w:val="24"/>
          <w:lang w:eastAsia="en-GB"/>
        </w:rPr>
        <w:t>with</w:t>
      </w:r>
      <w:bookmarkStart w:id="0" w:name="_GoBack"/>
      <w:bookmarkEnd w:id="0"/>
      <w:r w:rsidR="002850BB">
        <w:rPr>
          <w:rFonts w:ascii="Arial" w:hAnsi="Arial" w:cs="Arial"/>
          <w:b/>
          <w:sz w:val="24"/>
          <w:szCs w:val="24"/>
          <w:lang w:eastAsia="en-GB"/>
        </w:rPr>
        <w:t xml:space="preserve"> some remote working</w:t>
      </w:r>
    </w:p>
    <w:p w:rsidR="000C786E" w:rsidRPr="005B24A9" w:rsidRDefault="000C786E" w:rsidP="000C786E">
      <w:pPr>
        <w:rPr>
          <w:rFonts w:ascii="Arial" w:hAnsi="Arial" w:cs="Arial"/>
          <w:sz w:val="24"/>
          <w:szCs w:val="24"/>
          <w:lang w:eastAsia="en-GB"/>
        </w:rPr>
      </w:pPr>
    </w:p>
    <w:p w:rsidR="000C786E" w:rsidRPr="005B24A9" w:rsidRDefault="000C786E" w:rsidP="000C786E">
      <w:pPr>
        <w:rPr>
          <w:rFonts w:ascii="Arial" w:hAnsi="Arial" w:cs="Arial"/>
          <w:b/>
          <w:sz w:val="24"/>
          <w:szCs w:val="24"/>
        </w:rPr>
      </w:pPr>
      <w:r w:rsidRPr="005B24A9">
        <w:rPr>
          <w:rFonts w:ascii="Arial" w:hAnsi="Arial" w:cs="Arial"/>
          <w:b/>
          <w:sz w:val="24"/>
          <w:szCs w:val="24"/>
        </w:rPr>
        <w:t>Work with Participants</w:t>
      </w:r>
    </w:p>
    <w:p w:rsidR="000C786E" w:rsidRPr="005B24A9" w:rsidRDefault="000C786E" w:rsidP="000C786E">
      <w:pPr>
        <w:rPr>
          <w:rFonts w:ascii="Arial" w:hAnsi="Arial" w:cs="Arial"/>
          <w:sz w:val="24"/>
          <w:szCs w:val="24"/>
        </w:rPr>
      </w:pPr>
    </w:p>
    <w:p w:rsidR="000C786E" w:rsidRPr="005B24A9" w:rsidRDefault="000C786E" w:rsidP="000C786E">
      <w:pPr>
        <w:numPr>
          <w:ilvl w:val="0"/>
          <w:numId w:val="4"/>
        </w:numPr>
        <w:spacing w:after="0" w:line="240" w:lineRule="auto"/>
        <w:rPr>
          <w:rFonts w:ascii="Arial" w:hAnsi="Arial" w:cs="Arial"/>
          <w:sz w:val="24"/>
          <w:szCs w:val="24"/>
        </w:rPr>
      </w:pPr>
      <w:r w:rsidRPr="005B24A9">
        <w:rPr>
          <w:rFonts w:ascii="Arial" w:hAnsi="Arial" w:cs="Arial"/>
          <w:sz w:val="24"/>
          <w:szCs w:val="24"/>
        </w:rPr>
        <w:t xml:space="preserve">The role of this post is to support people with Mental Health needs participating in the </w:t>
      </w:r>
      <w:r w:rsidRPr="005B24A9">
        <w:rPr>
          <w:rFonts w:ascii="Arial" w:hAnsi="Arial" w:cs="Arial"/>
          <w:b/>
          <w:sz w:val="24"/>
          <w:szCs w:val="24"/>
        </w:rPr>
        <w:t xml:space="preserve">GM Working Well Specialist Employment Service. </w:t>
      </w:r>
      <w:r w:rsidRPr="005B24A9">
        <w:rPr>
          <w:rFonts w:ascii="Arial" w:hAnsi="Arial" w:cs="Arial"/>
          <w:sz w:val="24"/>
          <w:szCs w:val="24"/>
        </w:rPr>
        <w:t xml:space="preserve">The aim is to support participants to secure and sustain appropriate employment opportunities following the </w:t>
      </w:r>
      <w:r w:rsidRPr="005B24A9">
        <w:rPr>
          <w:rFonts w:ascii="Arial" w:hAnsi="Arial" w:cs="Arial"/>
          <w:b/>
          <w:sz w:val="24"/>
          <w:szCs w:val="24"/>
        </w:rPr>
        <w:t>Individual Placement and Support</w:t>
      </w:r>
      <w:r w:rsidRPr="005B24A9">
        <w:rPr>
          <w:rFonts w:ascii="Arial" w:hAnsi="Arial" w:cs="Arial"/>
          <w:sz w:val="24"/>
          <w:szCs w:val="24"/>
        </w:rPr>
        <w:t xml:space="preserve"> </w:t>
      </w:r>
      <w:r w:rsidRPr="005B24A9">
        <w:rPr>
          <w:rFonts w:ascii="Arial" w:hAnsi="Arial" w:cs="Arial"/>
          <w:b/>
          <w:sz w:val="24"/>
          <w:szCs w:val="24"/>
        </w:rPr>
        <w:t>model and</w:t>
      </w:r>
      <w:r w:rsidRPr="005B24A9">
        <w:rPr>
          <w:rFonts w:ascii="Arial" w:hAnsi="Arial" w:cs="Arial"/>
          <w:sz w:val="24"/>
          <w:szCs w:val="24"/>
        </w:rPr>
        <w:t xml:space="preserve"> </w:t>
      </w:r>
      <w:r w:rsidRPr="005B24A9">
        <w:rPr>
          <w:rFonts w:ascii="Arial" w:hAnsi="Arial" w:cs="Arial"/>
          <w:b/>
          <w:sz w:val="24"/>
          <w:szCs w:val="24"/>
        </w:rPr>
        <w:t xml:space="preserve">competence framework, following IPS Fidelity Principles. </w:t>
      </w:r>
    </w:p>
    <w:p w:rsidR="000C786E" w:rsidRPr="005B24A9" w:rsidRDefault="000C786E" w:rsidP="000C786E">
      <w:pPr>
        <w:rPr>
          <w:rFonts w:ascii="Arial" w:hAnsi="Arial" w:cs="Arial"/>
          <w:sz w:val="24"/>
          <w:szCs w:val="24"/>
        </w:rPr>
      </w:pPr>
    </w:p>
    <w:p w:rsidR="000C786E" w:rsidRPr="005B24A9" w:rsidRDefault="000C786E" w:rsidP="000C786E">
      <w:pPr>
        <w:pStyle w:val="ListParagraph"/>
        <w:numPr>
          <w:ilvl w:val="0"/>
          <w:numId w:val="4"/>
        </w:numPr>
        <w:spacing w:after="0" w:line="240" w:lineRule="auto"/>
        <w:ind w:right="851"/>
        <w:rPr>
          <w:rFonts w:cs="Arial"/>
          <w:sz w:val="24"/>
        </w:rPr>
      </w:pPr>
      <w:r w:rsidRPr="005B24A9">
        <w:rPr>
          <w:rFonts w:cs="Arial"/>
          <w:sz w:val="24"/>
        </w:rPr>
        <w:t>This is a target driven role in which you will be responsible for and expected to achieve results and targets by securing paid employment outcomes for your caseload of participants.</w:t>
      </w:r>
    </w:p>
    <w:p w:rsidR="000C786E" w:rsidRPr="005B24A9" w:rsidRDefault="000C786E" w:rsidP="000C786E">
      <w:pPr>
        <w:pStyle w:val="ListParagraph"/>
        <w:rPr>
          <w:rFonts w:cs="Arial"/>
          <w:sz w:val="24"/>
        </w:rPr>
      </w:pPr>
    </w:p>
    <w:p w:rsidR="00AA0720" w:rsidRPr="005B24A9" w:rsidRDefault="000C786E" w:rsidP="00AA0720">
      <w:pPr>
        <w:pStyle w:val="ListParagraph"/>
        <w:numPr>
          <w:ilvl w:val="0"/>
          <w:numId w:val="4"/>
        </w:numPr>
        <w:spacing w:after="0" w:line="240" w:lineRule="auto"/>
        <w:ind w:right="851"/>
        <w:rPr>
          <w:rFonts w:cs="Arial"/>
          <w:sz w:val="24"/>
        </w:rPr>
      </w:pPr>
      <w:r w:rsidRPr="005B24A9">
        <w:rPr>
          <w:rFonts w:cs="Arial"/>
          <w:sz w:val="24"/>
        </w:rPr>
        <w:t>You will provide advice and guidance to ensure that your caseload works towards achieving paid employment outcomes.</w:t>
      </w:r>
    </w:p>
    <w:p w:rsidR="00AA0720" w:rsidRPr="005B24A9" w:rsidRDefault="00AA0720" w:rsidP="00AA0720">
      <w:pPr>
        <w:pStyle w:val="ListParagraph"/>
        <w:rPr>
          <w:rFonts w:cs="Arial"/>
          <w:sz w:val="24"/>
        </w:rPr>
      </w:pPr>
    </w:p>
    <w:p w:rsidR="000C786E" w:rsidRPr="005B24A9" w:rsidRDefault="000C786E" w:rsidP="00AA0720">
      <w:pPr>
        <w:pStyle w:val="ListParagraph"/>
        <w:numPr>
          <w:ilvl w:val="0"/>
          <w:numId w:val="4"/>
        </w:numPr>
        <w:spacing w:after="0" w:line="240" w:lineRule="auto"/>
        <w:ind w:right="851"/>
        <w:rPr>
          <w:rFonts w:cs="Arial"/>
          <w:sz w:val="24"/>
        </w:rPr>
      </w:pPr>
      <w:r w:rsidRPr="005B24A9">
        <w:rPr>
          <w:rFonts w:cs="Arial"/>
          <w:sz w:val="24"/>
        </w:rPr>
        <w:t>You will assess the support needs and aspirations of participants through the use of profiling enabling you to match them to job opportunities.</w:t>
      </w:r>
    </w:p>
    <w:p w:rsidR="000C786E" w:rsidRPr="005B24A9" w:rsidRDefault="000C786E" w:rsidP="000C786E">
      <w:pPr>
        <w:spacing w:after="0"/>
        <w:ind w:left="360" w:right="851"/>
        <w:rPr>
          <w:rFonts w:ascii="Arial" w:hAnsi="Arial" w:cs="Arial"/>
          <w:sz w:val="24"/>
          <w:szCs w:val="24"/>
        </w:rPr>
      </w:pPr>
    </w:p>
    <w:p w:rsidR="000C786E" w:rsidRPr="005B24A9" w:rsidRDefault="000C786E" w:rsidP="000C786E">
      <w:pPr>
        <w:pStyle w:val="ListParagraph"/>
        <w:numPr>
          <w:ilvl w:val="0"/>
          <w:numId w:val="4"/>
        </w:numPr>
        <w:spacing w:after="0" w:line="240" w:lineRule="auto"/>
        <w:ind w:right="851"/>
        <w:rPr>
          <w:rFonts w:cs="Arial"/>
          <w:sz w:val="24"/>
        </w:rPr>
      </w:pPr>
      <w:r w:rsidRPr="005B24A9">
        <w:rPr>
          <w:rFonts w:cs="Arial"/>
          <w:sz w:val="24"/>
        </w:rPr>
        <w:t>It would be your general duty to support participants in building their confidence and self-esteem. Assisting them with job search, helping them to apply for jobs and support in getting them prepared for interviews.</w:t>
      </w:r>
    </w:p>
    <w:p w:rsidR="000C786E" w:rsidRPr="005B24A9" w:rsidRDefault="000C786E" w:rsidP="000C786E">
      <w:pPr>
        <w:pStyle w:val="ListParagraph"/>
        <w:ind w:left="360" w:right="851"/>
        <w:rPr>
          <w:rFonts w:cs="Arial"/>
          <w:sz w:val="24"/>
        </w:rPr>
      </w:pPr>
    </w:p>
    <w:p w:rsidR="000C786E" w:rsidRPr="005B24A9" w:rsidRDefault="000C786E" w:rsidP="000C786E">
      <w:pPr>
        <w:pStyle w:val="ListParagraph"/>
        <w:numPr>
          <w:ilvl w:val="0"/>
          <w:numId w:val="4"/>
        </w:numPr>
        <w:spacing w:after="0" w:line="240" w:lineRule="auto"/>
        <w:ind w:right="851"/>
        <w:rPr>
          <w:rFonts w:cs="Arial"/>
          <w:sz w:val="24"/>
        </w:rPr>
      </w:pPr>
      <w:r w:rsidRPr="005B24A9">
        <w:rPr>
          <w:rFonts w:cs="Arial"/>
          <w:sz w:val="24"/>
        </w:rPr>
        <w:t xml:space="preserve">Host and complete reviews to ensure that goals are being worked towards and targets met. </w:t>
      </w:r>
    </w:p>
    <w:p w:rsidR="000C786E" w:rsidRPr="005B24A9" w:rsidRDefault="000C786E" w:rsidP="000C786E">
      <w:pPr>
        <w:pStyle w:val="ListParagraph"/>
        <w:rPr>
          <w:rFonts w:cs="Arial"/>
          <w:sz w:val="24"/>
        </w:rPr>
      </w:pPr>
    </w:p>
    <w:p w:rsidR="000C786E" w:rsidRPr="005B24A9" w:rsidRDefault="000C786E" w:rsidP="000C786E">
      <w:pPr>
        <w:pStyle w:val="ListParagraph"/>
        <w:numPr>
          <w:ilvl w:val="0"/>
          <w:numId w:val="4"/>
        </w:numPr>
        <w:spacing w:after="0" w:line="240" w:lineRule="auto"/>
        <w:ind w:right="851"/>
        <w:rPr>
          <w:rFonts w:cs="Arial"/>
          <w:sz w:val="24"/>
        </w:rPr>
      </w:pPr>
      <w:r w:rsidRPr="005B24A9">
        <w:rPr>
          <w:rFonts w:cs="Arial"/>
          <w:sz w:val="24"/>
        </w:rPr>
        <w:t>To be proficient in IT and keep accurate records through the use of an electronic reporting system and relevant written documentation.</w:t>
      </w:r>
    </w:p>
    <w:p w:rsidR="000C786E" w:rsidRPr="005B24A9" w:rsidRDefault="000C786E" w:rsidP="000C786E">
      <w:pPr>
        <w:pStyle w:val="ListParagraph"/>
        <w:spacing w:after="0" w:line="240" w:lineRule="auto"/>
        <w:ind w:right="851"/>
        <w:rPr>
          <w:rFonts w:cs="Arial"/>
          <w:sz w:val="24"/>
        </w:rPr>
      </w:pPr>
    </w:p>
    <w:p w:rsidR="000C786E" w:rsidRPr="005B24A9" w:rsidRDefault="000C786E" w:rsidP="000C786E">
      <w:pPr>
        <w:rPr>
          <w:rFonts w:ascii="Arial" w:hAnsi="Arial" w:cs="Arial"/>
          <w:b/>
          <w:sz w:val="24"/>
          <w:szCs w:val="24"/>
        </w:rPr>
      </w:pPr>
    </w:p>
    <w:p w:rsidR="000C786E" w:rsidRPr="005B24A9" w:rsidRDefault="000C786E" w:rsidP="000C786E">
      <w:pPr>
        <w:rPr>
          <w:rFonts w:ascii="Arial" w:hAnsi="Arial" w:cs="Arial"/>
          <w:b/>
          <w:sz w:val="24"/>
          <w:szCs w:val="24"/>
        </w:rPr>
      </w:pPr>
      <w:r w:rsidRPr="005B24A9">
        <w:rPr>
          <w:rFonts w:ascii="Arial" w:hAnsi="Arial" w:cs="Arial"/>
          <w:b/>
          <w:sz w:val="24"/>
          <w:szCs w:val="24"/>
        </w:rPr>
        <w:t>Employers</w:t>
      </w:r>
    </w:p>
    <w:p w:rsidR="000C786E" w:rsidRPr="005B24A9" w:rsidRDefault="000C786E" w:rsidP="000C786E">
      <w:pPr>
        <w:pStyle w:val="ListParagraph"/>
        <w:numPr>
          <w:ilvl w:val="0"/>
          <w:numId w:val="5"/>
        </w:numPr>
        <w:spacing w:after="0"/>
        <w:rPr>
          <w:rFonts w:cs="Arial"/>
          <w:b/>
          <w:sz w:val="24"/>
        </w:rPr>
      </w:pPr>
      <w:r w:rsidRPr="005B24A9">
        <w:rPr>
          <w:rFonts w:cs="Arial"/>
          <w:sz w:val="24"/>
        </w:rPr>
        <w:t>You will be responsible for sourcing and securing suitable job opportunities for the participants on your caseload. The emphasis with IPS focusing on rapid job search.</w:t>
      </w:r>
    </w:p>
    <w:p w:rsidR="000C786E" w:rsidRPr="005B24A9" w:rsidRDefault="000C786E" w:rsidP="000C786E">
      <w:pPr>
        <w:rPr>
          <w:rFonts w:ascii="Arial" w:hAnsi="Arial" w:cs="Arial"/>
          <w:sz w:val="24"/>
          <w:szCs w:val="24"/>
        </w:rPr>
      </w:pPr>
    </w:p>
    <w:p w:rsidR="000C786E" w:rsidRPr="005B24A9" w:rsidRDefault="000C786E" w:rsidP="000C786E">
      <w:pPr>
        <w:numPr>
          <w:ilvl w:val="0"/>
          <w:numId w:val="5"/>
        </w:numPr>
        <w:spacing w:after="0" w:line="240" w:lineRule="auto"/>
        <w:rPr>
          <w:rFonts w:ascii="Arial" w:hAnsi="Arial" w:cs="Arial"/>
          <w:sz w:val="24"/>
          <w:szCs w:val="24"/>
        </w:rPr>
      </w:pPr>
      <w:r w:rsidRPr="005B24A9">
        <w:rPr>
          <w:rFonts w:ascii="Arial" w:hAnsi="Arial" w:cs="Arial"/>
          <w:sz w:val="24"/>
          <w:szCs w:val="24"/>
        </w:rPr>
        <w:t>You will also be responsible for negotiating with employers on the Participants behalf.</w:t>
      </w:r>
    </w:p>
    <w:p w:rsidR="000C786E" w:rsidRPr="005B24A9" w:rsidRDefault="000C786E" w:rsidP="000C786E">
      <w:pPr>
        <w:pStyle w:val="ListParagraph"/>
        <w:ind w:left="0" w:right="851"/>
        <w:rPr>
          <w:rFonts w:cs="Arial"/>
          <w:sz w:val="24"/>
        </w:rPr>
      </w:pPr>
    </w:p>
    <w:p w:rsidR="000C786E" w:rsidRPr="005B24A9" w:rsidRDefault="000C786E" w:rsidP="000C786E">
      <w:pPr>
        <w:pStyle w:val="ListParagraph"/>
        <w:numPr>
          <w:ilvl w:val="0"/>
          <w:numId w:val="5"/>
        </w:numPr>
        <w:spacing w:after="0" w:line="240" w:lineRule="auto"/>
        <w:ind w:right="851"/>
        <w:rPr>
          <w:rFonts w:cs="Arial"/>
          <w:sz w:val="24"/>
        </w:rPr>
      </w:pPr>
      <w:r w:rsidRPr="005B24A9">
        <w:rPr>
          <w:rFonts w:cs="Arial"/>
          <w:sz w:val="24"/>
        </w:rPr>
        <w:t>You will negotiate reasonable adjustments in the workplace and support employers to create suitable job opportunities through job carving.</w:t>
      </w:r>
    </w:p>
    <w:p w:rsidR="000C786E" w:rsidRPr="005B24A9" w:rsidRDefault="000C786E" w:rsidP="000C786E">
      <w:pPr>
        <w:rPr>
          <w:rFonts w:ascii="Arial" w:hAnsi="Arial" w:cs="Arial"/>
          <w:sz w:val="24"/>
          <w:szCs w:val="24"/>
        </w:rPr>
      </w:pPr>
    </w:p>
    <w:p w:rsidR="000C786E" w:rsidRPr="005B24A9" w:rsidRDefault="000C786E" w:rsidP="000C786E">
      <w:pPr>
        <w:pStyle w:val="ListParagraph"/>
        <w:numPr>
          <w:ilvl w:val="0"/>
          <w:numId w:val="5"/>
        </w:numPr>
        <w:spacing w:after="0" w:line="240" w:lineRule="auto"/>
        <w:ind w:right="851"/>
        <w:rPr>
          <w:rFonts w:cs="Arial"/>
          <w:sz w:val="24"/>
        </w:rPr>
      </w:pPr>
      <w:r w:rsidRPr="005B24A9">
        <w:rPr>
          <w:rFonts w:cs="Arial"/>
          <w:sz w:val="24"/>
        </w:rPr>
        <w:t xml:space="preserve">You must consider the health and safety of your participants and complete an assessment of work place risks in relation to each </w:t>
      </w:r>
      <w:proofErr w:type="gramStart"/>
      <w:r w:rsidRPr="005B24A9">
        <w:rPr>
          <w:rFonts w:cs="Arial"/>
          <w:sz w:val="24"/>
        </w:rPr>
        <w:t>participants</w:t>
      </w:r>
      <w:proofErr w:type="gramEnd"/>
      <w:r w:rsidRPr="005B24A9">
        <w:rPr>
          <w:rFonts w:cs="Arial"/>
          <w:sz w:val="24"/>
        </w:rPr>
        <w:t xml:space="preserve"> needs. </w:t>
      </w:r>
    </w:p>
    <w:p w:rsidR="000C786E" w:rsidRPr="005B24A9" w:rsidRDefault="000C786E" w:rsidP="000C786E">
      <w:pPr>
        <w:pStyle w:val="ListParagraph"/>
        <w:ind w:left="142" w:right="851"/>
        <w:rPr>
          <w:rFonts w:cs="Arial"/>
          <w:sz w:val="24"/>
        </w:rPr>
      </w:pPr>
    </w:p>
    <w:p w:rsidR="00AA0720" w:rsidRPr="005B24A9" w:rsidRDefault="000C786E" w:rsidP="00AA0720">
      <w:pPr>
        <w:pStyle w:val="ListParagraph"/>
        <w:numPr>
          <w:ilvl w:val="0"/>
          <w:numId w:val="5"/>
        </w:numPr>
        <w:spacing w:after="0" w:line="240" w:lineRule="auto"/>
        <w:ind w:right="851"/>
        <w:rPr>
          <w:rFonts w:cs="Arial"/>
          <w:sz w:val="24"/>
        </w:rPr>
      </w:pPr>
      <w:r w:rsidRPr="005B24A9">
        <w:rPr>
          <w:rFonts w:cs="Arial"/>
          <w:sz w:val="24"/>
        </w:rPr>
        <w:t>It is important that you are able to build strong and professional working relationships with employers.</w:t>
      </w:r>
    </w:p>
    <w:p w:rsidR="00AA0720" w:rsidRPr="005B24A9" w:rsidRDefault="00AA0720" w:rsidP="00AA0720">
      <w:pPr>
        <w:pStyle w:val="ListParagraph"/>
        <w:rPr>
          <w:rFonts w:cs="Arial"/>
          <w:sz w:val="24"/>
        </w:rPr>
      </w:pPr>
    </w:p>
    <w:p w:rsidR="000C786E" w:rsidRPr="005B24A9" w:rsidRDefault="000C786E" w:rsidP="005B24A9">
      <w:pPr>
        <w:pStyle w:val="ListParagraph"/>
        <w:numPr>
          <w:ilvl w:val="0"/>
          <w:numId w:val="5"/>
        </w:numPr>
        <w:spacing w:after="0" w:line="240" w:lineRule="auto"/>
        <w:ind w:right="851"/>
        <w:rPr>
          <w:rFonts w:cs="Arial"/>
          <w:sz w:val="24"/>
        </w:rPr>
      </w:pPr>
      <w:r w:rsidRPr="005B24A9">
        <w:rPr>
          <w:rFonts w:cs="Arial"/>
          <w:sz w:val="24"/>
        </w:rPr>
        <w:t>You must carry out reviews with the employer and participant together, to ensure that competencies are being met and any training required can be put into place.</w:t>
      </w:r>
    </w:p>
    <w:p w:rsidR="000C786E" w:rsidRPr="005B24A9" w:rsidRDefault="000C786E" w:rsidP="000C786E">
      <w:pPr>
        <w:rPr>
          <w:rFonts w:ascii="Arial" w:hAnsi="Arial" w:cs="Arial"/>
          <w:sz w:val="24"/>
          <w:szCs w:val="24"/>
        </w:rPr>
      </w:pPr>
    </w:p>
    <w:p w:rsidR="005B24A9" w:rsidRPr="005B24A9" w:rsidRDefault="000C786E" w:rsidP="005B24A9">
      <w:pPr>
        <w:numPr>
          <w:ilvl w:val="0"/>
          <w:numId w:val="5"/>
        </w:numPr>
        <w:spacing w:after="0" w:line="240" w:lineRule="auto"/>
        <w:rPr>
          <w:rFonts w:ascii="Arial" w:hAnsi="Arial" w:cs="Arial"/>
          <w:sz w:val="24"/>
          <w:szCs w:val="24"/>
        </w:rPr>
      </w:pPr>
      <w:r w:rsidRPr="005B24A9">
        <w:rPr>
          <w:rFonts w:ascii="Arial" w:hAnsi="Arial" w:cs="Arial"/>
          <w:sz w:val="24"/>
          <w:szCs w:val="24"/>
        </w:rPr>
        <w:t>It will be necessary to offer one-one support until they have learned the job requirements and have settled into the workplace.</w:t>
      </w:r>
    </w:p>
    <w:p w:rsidR="005B24A9" w:rsidRPr="005B24A9" w:rsidRDefault="005B24A9" w:rsidP="005B24A9">
      <w:pPr>
        <w:pStyle w:val="ListParagraph"/>
        <w:rPr>
          <w:rFonts w:cs="Arial"/>
          <w:sz w:val="24"/>
        </w:rPr>
      </w:pPr>
    </w:p>
    <w:p w:rsidR="005B24A9" w:rsidRPr="005B24A9" w:rsidRDefault="005B24A9" w:rsidP="005B24A9">
      <w:pPr>
        <w:numPr>
          <w:ilvl w:val="0"/>
          <w:numId w:val="5"/>
        </w:numPr>
        <w:spacing w:after="0" w:line="240" w:lineRule="auto"/>
        <w:rPr>
          <w:rFonts w:ascii="Arial" w:hAnsi="Arial" w:cs="Arial"/>
          <w:sz w:val="24"/>
          <w:szCs w:val="24"/>
        </w:rPr>
      </w:pPr>
      <w:r w:rsidRPr="005B24A9">
        <w:rPr>
          <w:rFonts w:ascii="Arial" w:hAnsi="Arial" w:cs="Arial"/>
          <w:sz w:val="24"/>
          <w:szCs w:val="24"/>
        </w:rPr>
        <w:t xml:space="preserve">On-going support, both in and out of work is also given, to ensure the individual sustains their employment </w:t>
      </w:r>
    </w:p>
    <w:p w:rsidR="005B24A9" w:rsidRPr="005B24A9" w:rsidRDefault="005B24A9" w:rsidP="005B24A9">
      <w:pPr>
        <w:pStyle w:val="ListParagraph"/>
        <w:rPr>
          <w:rFonts w:cs="Arial"/>
          <w:sz w:val="24"/>
        </w:rPr>
      </w:pPr>
    </w:p>
    <w:p w:rsidR="005B24A9" w:rsidRPr="005B24A9" w:rsidRDefault="005B24A9" w:rsidP="005B24A9">
      <w:pPr>
        <w:numPr>
          <w:ilvl w:val="0"/>
          <w:numId w:val="5"/>
        </w:numPr>
        <w:spacing w:after="0" w:line="240" w:lineRule="auto"/>
        <w:rPr>
          <w:rFonts w:ascii="Arial" w:hAnsi="Arial" w:cs="Arial"/>
          <w:sz w:val="24"/>
          <w:szCs w:val="24"/>
        </w:rPr>
      </w:pPr>
      <w:r w:rsidRPr="005B24A9">
        <w:rPr>
          <w:rFonts w:ascii="Arial" w:hAnsi="Arial" w:cs="Arial"/>
          <w:sz w:val="24"/>
          <w:szCs w:val="24"/>
        </w:rPr>
        <w:t>To monitor and review service users in the workplace.</w:t>
      </w:r>
    </w:p>
    <w:p w:rsidR="005B24A9" w:rsidRPr="005B24A9" w:rsidRDefault="005B24A9" w:rsidP="005B24A9">
      <w:pPr>
        <w:spacing w:after="0" w:line="240" w:lineRule="auto"/>
        <w:ind w:left="502"/>
        <w:rPr>
          <w:rFonts w:ascii="Arial" w:hAnsi="Arial" w:cs="Arial"/>
          <w:sz w:val="24"/>
          <w:szCs w:val="24"/>
        </w:rPr>
      </w:pPr>
    </w:p>
    <w:p w:rsidR="005B24A9" w:rsidRDefault="005B24A9"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b/>
          <w:sz w:val="24"/>
          <w:szCs w:val="24"/>
        </w:rPr>
      </w:pPr>
      <w:r w:rsidRPr="005B24A9">
        <w:rPr>
          <w:rFonts w:ascii="Arial" w:hAnsi="Arial" w:cs="Arial"/>
          <w:b/>
          <w:sz w:val="24"/>
          <w:szCs w:val="24"/>
        </w:rPr>
        <w:t>Your general duties</w:t>
      </w:r>
    </w:p>
    <w:p w:rsidR="000C786E" w:rsidRPr="005B24A9" w:rsidRDefault="000C786E" w:rsidP="000C786E">
      <w:pPr>
        <w:spacing w:after="0"/>
        <w:jc w:val="both"/>
        <w:rPr>
          <w:rFonts w:ascii="Arial" w:hAnsi="Arial" w:cs="Arial"/>
          <w:b/>
          <w:sz w:val="24"/>
          <w:szCs w:val="24"/>
        </w:rPr>
      </w:pPr>
    </w:p>
    <w:p w:rsidR="000C786E" w:rsidRPr="005B24A9" w:rsidRDefault="000C786E" w:rsidP="000C786E">
      <w:pPr>
        <w:pStyle w:val="ListParagraph"/>
        <w:numPr>
          <w:ilvl w:val="0"/>
          <w:numId w:val="2"/>
        </w:numPr>
        <w:tabs>
          <w:tab w:val="left" w:pos="709"/>
        </w:tabs>
        <w:spacing w:after="0"/>
        <w:rPr>
          <w:rFonts w:cs="Arial"/>
          <w:sz w:val="24"/>
        </w:rPr>
      </w:pPr>
      <w:r w:rsidRPr="005B24A9">
        <w:rPr>
          <w:rFonts w:cs="Arial"/>
          <w:sz w:val="24"/>
        </w:rPr>
        <w:t>Ensure all financial transactions comply with PossAbilities procedures.</w:t>
      </w:r>
    </w:p>
    <w:p w:rsidR="000C786E" w:rsidRPr="005B24A9" w:rsidRDefault="000C786E" w:rsidP="000C786E">
      <w:pPr>
        <w:pStyle w:val="ListParagraph"/>
        <w:tabs>
          <w:tab w:val="left" w:pos="709"/>
        </w:tabs>
        <w:spacing w:after="0"/>
        <w:rPr>
          <w:rFonts w:cs="Arial"/>
          <w:sz w:val="24"/>
        </w:rPr>
      </w:pPr>
    </w:p>
    <w:p w:rsidR="000C786E" w:rsidRPr="005B24A9" w:rsidRDefault="000C786E" w:rsidP="000C786E">
      <w:pPr>
        <w:pStyle w:val="ListParagraph"/>
        <w:numPr>
          <w:ilvl w:val="0"/>
          <w:numId w:val="2"/>
        </w:numPr>
        <w:spacing w:after="0"/>
        <w:rPr>
          <w:rFonts w:cs="Arial"/>
          <w:sz w:val="24"/>
        </w:rPr>
      </w:pPr>
      <w:r w:rsidRPr="005B24A9">
        <w:rPr>
          <w:rFonts w:cs="Arial"/>
          <w:sz w:val="24"/>
        </w:rPr>
        <w:t>To ensure the proper use of material/equipment resources.</w:t>
      </w:r>
    </w:p>
    <w:p w:rsidR="000C786E" w:rsidRPr="005B24A9" w:rsidRDefault="000C786E" w:rsidP="000C786E">
      <w:pPr>
        <w:spacing w:after="0"/>
        <w:rPr>
          <w:rFonts w:ascii="Arial" w:hAnsi="Arial" w:cs="Arial"/>
          <w:sz w:val="24"/>
          <w:szCs w:val="24"/>
        </w:rPr>
      </w:pPr>
    </w:p>
    <w:p w:rsidR="000C786E" w:rsidRPr="005B24A9" w:rsidRDefault="000C786E" w:rsidP="000C786E">
      <w:pPr>
        <w:pStyle w:val="ListParagraph"/>
        <w:numPr>
          <w:ilvl w:val="0"/>
          <w:numId w:val="2"/>
        </w:numPr>
        <w:tabs>
          <w:tab w:val="left" w:pos="709"/>
        </w:tabs>
        <w:spacing w:after="0"/>
        <w:rPr>
          <w:rFonts w:cs="Arial"/>
          <w:sz w:val="24"/>
        </w:rPr>
      </w:pPr>
      <w:r w:rsidRPr="005B24A9">
        <w:rPr>
          <w:rFonts w:cs="Arial"/>
          <w:sz w:val="24"/>
        </w:rPr>
        <w:t>To take appropriate action to maintain equipment and bring to the attention of the appropriate person any defect or problems with the equipment.</w:t>
      </w:r>
    </w:p>
    <w:p w:rsidR="000C786E" w:rsidRPr="005B24A9" w:rsidRDefault="000C786E" w:rsidP="000C786E">
      <w:pPr>
        <w:pStyle w:val="ListParagraph"/>
        <w:rPr>
          <w:rFonts w:cs="Arial"/>
          <w:sz w:val="24"/>
        </w:rPr>
      </w:pPr>
    </w:p>
    <w:p w:rsidR="000C786E" w:rsidRPr="005B24A9" w:rsidRDefault="000C786E" w:rsidP="000C786E">
      <w:pPr>
        <w:pStyle w:val="ListParagraph"/>
        <w:numPr>
          <w:ilvl w:val="0"/>
          <w:numId w:val="2"/>
        </w:numPr>
        <w:tabs>
          <w:tab w:val="left" w:pos="709"/>
        </w:tabs>
        <w:spacing w:after="0"/>
        <w:rPr>
          <w:rFonts w:cs="Arial"/>
          <w:sz w:val="24"/>
        </w:rPr>
      </w:pPr>
      <w:r w:rsidRPr="005B24A9">
        <w:rPr>
          <w:rFonts w:cs="Arial"/>
          <w:sz w:val="24"/>
        </w:rPr>
        <w:t>Responsibility for the safety and welfare of self, colleagues, customers and members of the public in accordance with the Health and Safety Policies of PossAbilities.</w:t>
      </w:r>
    </w:p>
    <w:p w:rsidR="000C786E" w:rsidRPr="005B24A9" w:rsidRDefault="000C786E" w:rsidP="000C786E">
      <w:pPr>
        <w:spacing w:after="0"/>
        <w:rPr>
          <w:rFonts w:ascii="Arial" w:hAnsi="Arial" w:cs="Arial"/>
          <w:b/>
          <w:sz w:val="24"/>
          <w:szCs w:val="24"/>
          <w:u w:val="single"/>
        </w:rPr>
      </w:pPr>
    </w:p>
    <w:p w:rsidR="000C786E" w:rsidRPr="005B24A9" w:rsidRDefault="000C786E" w:rsidP="000C786E">
      <w:pPr>
        <w:pStyle w:val="ListParagraph"/>
        <w:numPr>
          <w:ilvl w:val="0"/>
          <w:numId w:val="2"/>
        </w:numPr>
        <w:spacing w:after="0"/>
        <w:rPr>
          <w:rFonts w:cs="Arial"/>
          <w:sz w:val="24"/>
        </w:rPr>
      </w:pPr>
      <w:r w:rsidRPr="005B24A9">
        <w:rPr>
          <w:rFonts w:cs="Arial"/>
          <w:sz w:val="24"/>
        </w:rPr>
        <w:t>To work in accordance with PossAbilities Policies relating to the promotion of Equality and Diversity.</w:t>
      </w:r>
    </w:p>
    <w:p w:rsidR="000C786E" w:rsidRPr="005B24A9" w:rsidRDefault="000C786E" w:rsidP="000C786E">
      <w:pPr>
        <w:spacing w:after="0"/>
        <w:rPr>
          <w:rFonts w:ascii="Arial" w:hAnsi="Arial" w:cs="Arial"/>
          <w:sz w:val="24"/>
          <w:szCs w:val="24"/>
        </w:rPr>
      </w:pPr>
    </w:p>
    <w:p w:rsidR="000C786E" w:rsidRPr="005B24A9" w:rsidRDefault="000C786E" w:rsidP="000C786E">
      <w:pPr>
        <w:pStyle w:val="ListParagraph"/>
        <w:numPr>
          <w:ilvl w:val="0"/>
          <w:numId w:val="2"/>
        </w:numPr>
        <w:spacing w:after="0"/>
        <w:rPr>
          <w:rFonts w:cs="Arial"/>
          <w:sz w:val="24"/>
        </w:rPr>
      </w:pPr>
      <w:r w:rsidRPr="005B24A9">
        <w:rPr>
          <w:rFonts w:cs="Arial"/>
          <w:sz w:val="24"/>
        </w:rPr>
        <w:t>The post holder will be responsible for assisting in the identification and undertaking of his/her own training and development requirements.</w:t>
      </w:r>
    </w:p>
    <w:p w:rsidR="000C786E" w:rsidRPr="005B24A9" w:rsidRDefault="000C786E" w:rsidP="000C786E">
      <w:pPr>
        <w:spacing w:after="0"/>
        <w:rPr>
          <w:rFonts w:ascii="Arial" w:hAnsi="Arial" w:cs="Arial"/>
          <w:sz w:val="24"/>
          <w:szCs w:val="24"/>
        </w:rPr>
      </w:pPr>
    </w:p>
    <w:p w:rsidR="00AA0720" w:rsidRPr="005B24A9" w:rsidRDefault="000C786E" w:rsidP="00AA0720">
      <w:pPr>
        <w:numPr>
          <w:ilvl w:val="0"/>
          <w:numId w:val="2"/>
        </w:numPr>
        <w:spacing w:after="0" w:line="240" w:lineRule="auto"/>
        <w:rPr>
          <w:rFonts w:ascii="Arial" w:hAnsi="Arial" w:cs="Arial"/>
          <w:sz w:val="24"/>
          <w:szCs w:val="24"/>
        </w:rPr>
      </w:pPr>
      <w:r w:rsidRPr="005B24A9">
        <w:rPr>
          <w:rFonts w:ascii="Arial" w:hAnsi="Arial" w:cs="Arial"/>
          <w:sz w:val="24"/>
          <w:szCs w:val="24"/>
        </w:rPr>
        <w:t xml:space="preserve">Ensure that PossAbilities statutory requirements and policies are carried out efficiently, effectively, economically and equitably. </w:t>
      </w:r>
    </w:p>
    <w:p w:rsidR="00AA0720" w:rsidRPr="005B24A9" w:rsidRDefault="00AA0720" w:rsidP="00AA0720">
      <w:pPr>
        <w:pStyle w:val="ListParagraph"/>
        <w:rPr>
          <w:rFonts w:cs="Arial"/>
          <w:sz w:val="24"/>
        </w:rPr>
      </w:pPr>
    </w:p>
    <w:p w:rsidR="000C786E" w:rsidRPr="005B24A9" w:rsidRDefault="000C786E" w:rsidP="005B24A9">
      <w:pPr>
        <w:numPr>
          <w:ilvl w:val="0"/>
          <w:numId w:val="2"/>
        </w:numPr>
        <w:spacing w:after="0" w:line="240" w:lineRule="auto"/>
        <w:rPr>
          <w:rFonts w:ascii="Arial" w:hAnsi="Arial" w:cs="Arial"/>
          <w:sz w:val="24"/>
          <w:szCs w:val="24"/>
        </w:rPr>
      </w:pPr>
      <w:r w:rsidRPr="005B24A9">
        <w:rPr>
          <w:rFonts w:ascii="Arial" w:hAnsi="Arial" w:cs="Arial"/>
          <w:sz w:val="24"/>
          <w:szCs w:val="24"/>
        </w:rPr>
        <w:t xml:space="preserve">Perform his/her duties in accordance with PossAbilities Equality and Diversity  </w:t>
      </w:r>
    </w:p>
    <w:p w:rsidR="000C786E" w:rsidRPr="005B24A9" w:rsidRDefault="000C786E" w:rsidP="000C786E">
      <w:pPr>
        <w:tabs>
          <w:tab w:val="left" w:pos="1418"/>
        </w:tabs>
        <w:spacing w:after="0"/>
        <w:rPr>
          <w:rFonts w:ascii="Arial" w:hAnsi="Arial" w:cs="Arial"/>
          <w:sz w:val="24"/>
          <w:szCs w:val="24"/>
        </w:rPr>
      </w:pPr>
    </w:p>
    <w:p w:rsidR="000C786E" w:rsidRPr="005B24A9" w:rsidRDefault="000C786E" w:rsidP="000C786E">
      <w:pPr>
        <w:numPr>
          <w:ilvl w:val="0"/>
          <w:numId w:val="2"/>
        </w:numPr>
        <w:tabs>
          <w:tab w:val="left" w:pos="1418"/>
        </w:tabs>
        <w:spacing w:after="0" w:line="240" w:lineRule="auto"/>
        <w:rPr>
          <w:rFonts w:ascii="Arial" w:hAnsi="Arial" w:cs="Arial"/>
          <w:sz w:val="24"/>
          <w:szCs w:val="24"/>
        </w:rPr>
      </w:pPr>
      <w:r w:rsidRPr="005B24A9">
        <w:rPr>
          <w:rFonts w:ascii="Arial" w:hAnsi="Arial" w:cs="Arial"/>
          <w:sz w:val="24"/>
          <w:szCs w:val="24"/>
        </w:rPr>
        <w:t>To keep accurate records as required.</w:t>
      </w:r>
    </w:p>
    <w:p w:rsidR="000C786E" w:rsidRPr="005B24A9" w:rsidRDefault="000C786E" w:rsidP="000C786E">
      <w:pPr>
        <w:outlineLvl w:val="0"/>
        <w:rPr>
          <w:rFonts w:ascii="Arial" w:hAnsi="Arial" w:cs="Arial"/>
          <w:sz w:val="24"/>
          <w:szCs w:val="24"/>
        </w:rPr>
      </w:pPr>
    </w:p>
    <w:p w:rsidR="000C786E" w:rsidRPr="005B24A9" w:rsidRDefault="000C786E" w:rsidP="000C786E">
      <w:pPr>
        <w:outlineLvl w:val="0"/>
        <w:rPr>
          <w:rFonts w:ascii="Arial" w:hAnsi="Arial" w:cs="Arial"/>
          <w:b/>
          <w:sz w:val="24"/>
          <w:szCs w:val="24"/>
          <w:u w:val="single"/>
        </w:rPr>
      </w:pPr>
      <w:r w:rsidRPr="005B24A9">
        <w:rPr>
          <w:rFonts w:ascii="Arial" w:hAnsi="Arial" w:cs="Arial"/>
          <w:b/>
          <w:sz w:val="24"/>
          <w:szCs w:val="24"/>
          <w:u w:val="single"/>
        </w:rPr>
        <w:t>Secondary Duties</w:t>
      </w:r>
    </w:p>
    <w:p w:rsidR="000C786E" w:rsidRPr="005B24A9" w:rsidRDefault="000C786E" w:rsidP="000C786E">
      <w:pPr>
        <w:tabs>
          <w:tab w:val="left" w:pos="709"/>
          <w:tab w:val="left" w:pos="1418"/>
        </w:tabs>
        <w:spacing w:after="0"/>
        <w:rPr>
          <w:rFonts w:ascii="Arial" w:hAnsi="Arial" w:cs="Arial"/>
          <w:sz w:val="24"/>
          <w:szCs w:val="24"/>
        </w:rPr>
      </w:pPr>
    </w:p>
    <w:p w:rsidR="000C786E" w:rsidRPr="005B24A9" w:rsidRDefault="000C786E" w:rsidP="000C786E">
      <w:pPr>
        <w:numPr>
          <w:ilvl w:val="0"/>
          <w:numId w:val="3"/>
        </w:numPr>
        <w:tabs>
          <w:tab w:val="left" w:pos="709"/>
          <w:tab w:val="left" w:pos="1418"/>
        </w:tabs>
        <w:spacing w:after="0" w:line="240" w:lineRule="auto"/>
        <w:rPr>
          <w:rFonts w:ascii="Arial" w:hAnsi="Arial" w:cs="Arial"/>
          <w:sz w:val="24"/>
          <w:szCs w:val="24"/>
        </w:rPr>
      </w:pPr>
      <w:r w:rsidRPr="005B24A9">
        <w:rPr>
          <w:rFonts w:ascii="Arial" w:hAnsi="Arial" w:cs="Arial"/>
          <w:sz w:val="24"/>
          <w:szCs w:val="24"/>
        </w:rPr>
        <w:t>To participate in PossAbilities programmes of in- service training.</w:t>
      </w:r>
    </w:p>
    <w:p w:rsidR="000C786E" w:rsidRPr="005B24A9" w:rsidRDefault="000C786E" w:rsidP="000C786E">
      <w:pPr>
        <w:tabs>
          <w:tab w:val="left" w:pos="709"/>
          <w:tab w:val="left" w:pos="1418"/>
        </w:tabs>
        <w:spacing w:after="0"/>
        <w:rPr>
          <w:rFonts w:ascii="Arial" w:hAnsi="Arial" w:cs="Arial"/>
          <w:sz w:val="24"/>
          <w:szCs w:val="24"/>
        </w:rPr>
      </w:pPr>
    </w:p>
    <w:p w:rsidR="000C786E" w:rsidRPr="005B24A9" w:rsidRDefault="000C786E" w:rsidP="000C786E">
      <w:pPr>
        <w:numPr>
          <w:ilvl w:val="0"/>
          <w:numId w:val="3"/>
        </w:numPr>
        <w:tabs>
          <w:tab w:val="left" w:pos="709"/>
          <w:tab w:val="left" w:pos="1418"/>
        </w:tabs>
        <w:spacing w:after="0" w:line="240" w:lineRule="auto"/>
        <w:rPr>
          <w:rFonts w:ascii="Arial" w:hAnsi="Arial" w:cs="Arial"/>
          <w:sz w:val="24"/>
          <w:szCs w:val="24"/>
        </w:rPr>
      </w:pPr>
      <w:r w:rsidRPr="005B24A9">
        <w:rPr>
          <w:rFonts w:ascii="Arial" w:hAnsi="Arial" w:cs="Arial"/>
          <w:sz w:val="24"/>
          <w:szCs w:val="24"/>
        </w:rPr>
        <w:t>To attend regular staff meetings and, other relevant meetings as and when required.</w:t>
      </w:r>
    </w:p>
    <w:p w:rsidR="000C786E" w:rsidRPr="005B24A9" w:rsidRDefault="000C786E" w:rsidP="000C786E">
      <w:pPr>
        <w:tabs>
          <w:tab w:val="left" w:pos="709"/>
          <w:tab w:val="left" w:pos="1418"/>
        </w:tabs>
        <w:spacing w:after="0"/>
        <w:rPr>
          <w:rFonts w:ascii="Arial" w:hAnsi="Arial" w:cs="Arial"/>
          <w:sz w:val="24"/>
          <w:szCs w:val="24"/>
        </w:rPr>
      </w:pPr>
    </w:p>
    <w:p w:rsidR="000C786E" w:rsidRPr="005B24A9" w:rsidRDefault="000C786E" w:rsidP="000C786E">
      <w:pPr>
        <w:numPr>
          <w:ilvl w:val="0"/>
          <w:numId w:val="3"/>
        </w:numPr>
        <w:tabs>
          <w:tab w:val="left" w:pos="709"/>
          <w:tab w:val="left" w:pos="1418"/>
        </w:tabs>
        <w:spacing w:after="0" w:line="240" w:lineRule="auto"/>
        <w:rPr>
          <w:rFonts w:ascii="Arial" w:hAnsi="Arial" w:cs="Arial"/>
          <w:sz w:val="24"/>
          <w:szCs w:val="24"/>
        </w:rPr>
      </w:pPr>
      <w:r w:rsidRPr="005B24A9">
        <w:rPr>
          <w:rFonts w:ascii="Arial" w:hAnsi="Arial" w:cs="Arial"/>
          <w:sz w:val="24"/>
          <w:szCs w:val="24"/>
        </w:rPr>
        <w:t xml:space="preserve">To maintain a working knowledge of routine fire safety and health and safety procedures. </w:t>
      </w:r>
    </w:p>
    <w:p w:rsidR="000C786E" w:rsidRPr="005B24A9" w:rsidRDefault="000C786E" w:rsidP="000C786E">
      <w:pPr>
        <w:tabs>
          <w:tab w:val="left" w:pos="709"/>
          <w:tab w:val="left" w:pos="1418"/>
        </w:tabs>
        <w:spacing w:after="0"/>
        <w:ind w:left="709" w:hanging="709"/>
        <w:rPr>
          <w:rFonts w:ascii="Arial" w:hAnsi="Arial" w:cs="Arial"/>
          <w:sz w:val="24"/>
          <w:szCs w:val="24"/>
        </w:rPr>
      </w:pPr>
    </w:p>
    <w:p w:rsidR="000C786E" w:rsidRPr="005B24A9" w:rsidRDefault="000C786E" w:rsidP="000C786E">
      <w:pPr>
        <w:numPr>
          <w:ilvl w:val="0"/>
          <w:numId w:val="3"/>
        </w:numPr>
        <w:tabs>
          <w:tab w:val="left" w:pos="709"/>
          <w:tab w:val="left" w:pos="1418"/>
        </w:tabs>
        <w:spacing w:after="0" w:line="240" w:lineRule="auto"/>
        <w:rPr>
          <w:rFonts w:ascii="Arial" w:hAnsi="Arial" w:cs="Arial"/>
          <w:sz w:val="24"/>
          <w:szCs w:val="24"/>
        </w:rPr>
      </w:pPr>
      <w:r w:rsidRPr="005B24A9">
        <w:rPr>
          <w:rFonts w:ascii="Arial" w:hAnsi="Arial" w:cs="Arial"/>
          <w:sz w:val="24"/>
          <w:szCs w:val="24"/>
        </w:rPr>
        <w:t>To provide appropriate cover for other colleagues across the service during holidays, sickness or training.</w:t>
      </w:r>
    </w:p>
    <w:p w:rsidR="000C786E" w:rsidRPr="005B24A9" w:rsidRDefault="000C786E" w:rsidP="000C786E">
      <w:pPr>
        <w:tabs>
          <w:tab w:val="left" w:pos="709"/>
          <w:tab w:val="left" w:pos="1418"/>
        </w:tabs>
        <w:spacing w:after="0"/>
        <w:rPr>
          <w:rFonts w:ascii="Arial" w:hAnsi="Arial" w:cs="Arial"/>
          <w:sz w:val="24"/>
          <w:szCs w:val="24"/>
        </w:rPr>
      </w:pPr>
    </w:p>
    <w:p w:rsidR="000C786E" w:rsidRPr="005B24A9" w:rsidRDefault="000C786E" w:rsidP="000C786E">
      <w:pPr>
        <w:numPr>
          <w:ilvl w:val="0"/>
          <w:numId w:val="3"/>
        </w:numPr>
        <w:tabs>
          <w:tab w:val="left" w:pos="709"/>
          <w:tab w:val="left" w:pos="1418"/>
        </w:tabs>
        <w:spacing w:after="0" w:line="240" w:lineRule="auto"/>
        <w:rPr>
          <w:rFonts w:ascii="Arial" w:hAnsi="Arial" w:cs="Arial"/>
          <w:sz w:val="24"/>
          <w:szCs w:val="24"/>
        </w:rPr>
      </w:pPr>
      <w:r w:rsidRPr="005B24A9">
        <w:rPr>
          <w:rFonts w:ascii="Arial" w:hAnsi="Arial" w:cs="Arial"/>
          <w:sz w:val="24"/>
          <w:szCs w:val="24"/>
        </w:rPr>
        <w:t xml:space="preserve">To carry out administrative tasks as appropriate to the needs of the service. </w:t>
      </w:r>
    </w:p>
    <w:p w:rsidR="000C786E" w:rsidRPr="005B24A9" w:rsidRDefault="000C786E" w:rsidP="000C786E">
      <w:pPr>
        <w:tabs>
          <w:tab w:val="left" w:pos="709"/>
          <w:tab w:val="left" w:pos="1418"/>
        </w:tabs>
        <w:spacing w:after="0"/>
        <w:ind w:left="709" w:hanging="709"/>
        <w:rPr>
          <w:rFonts w:ascii="Arial" w:hAnsi="Arial" w:cs="Arial"/>
          <w:sz w:val="24"/>
          <w:szCs w:val="24"/>
        </w:rPr>
      </w:pPr>
    </w:p>
    <w:p w:rsidR="000C786E" w:rsidRPr="005B24A9" w:rsidRDefault="000C786E" w:rsidP="000C786E">
      <w:pPr>
        <w:numPr>
          <w:ilvl w:val="0"/>
          <w:numId w:val="3"/>
        </w:numPr>
        <w:tabs>
          <w:tab w:val="left" w:pos="1418"/>
        </w:tabs>
        <w:spacing w:after="0" w:line="240" w:lineRule="auto"/>
        <w:rPr>
          <w:rFonts w:ascii="Arial" w:hAnsi="Arial" w:cs="Arial"/>
          <w:sz w:val="24"/>
          <w:szCs w:val="24"/>
        </w:rPr>
      </w:pPr>
      <w:r w:rsidRPr="005B24A9">
        <w:rPr>
          <w:rFonts w:ascii="Arial" w:hAnsi="Arial" w:cs="Arial"/>
          <w:sz w:val="24"/>
          <w:szCs w:val="24"/>
        </w:rPr>
        <w:t>To participate in planned supervision and personal development reviews.</w:t>
      </w:r>
    </w:p>
    <w:p w:rsidR="000C786E" w:rsidRPr="005B24A9" w:rsidRDefault="000C786E" w:rsidP="000C786E">
      <w:pPr>
        <w:tabs>
          <w:tab w:val="left" w:pos="1418"/>
        </w:tabs>
        <w:spacing w:after="0"/>
        <w:rPr>
          <w:rFonts w:ascii="Arial" w:hAnsi="Arial" w:cs="Arial"/>
          <w:sz w:val="24"/>
          <w:szCs w:val="24"/>
        </w:rPr>
      </w:pPr>
    </w:p>
    <w:p w:rsidR="000C786E" w:rsidRPr="005B24A9" w:rsidRDefault="000C786E" w:rsidP="000C786E">
      <w:pPr>
        <w:pStyle w:val="ListParagraph"/>
        <w:numPr>
          <w:ilvl w:val="0"/>
          <w:numId w:val="3"/>
        </w:numPr>
        <w:tabs>
          <w:tab w:val="left" w:pos="1418"/>
        </w:tabs>
        <w:spacing w:after="0"/>
        <w:rPr>
          <w:rFonts w:cs="Arial"/>
          <w:sz w:val="24"/>
        </w:rPr>
      </w:pPr>
      <w:r w:rsidRPr="005B24A9">
        <w:rPr>
          <w:rFonts w:cs="Arial"/>
          <w:sz w:val="24"/>
        </w:rPr>
        <w:t>To undertake such other duties and responsibilities of an equivalent nature as may be determined from time to time by the CEO (or nominated representative) in consultation with the post holder (and if he/she so wishes, with his/her Trade Union representative).</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sz w:val="24"/>
          <w:szCs w:val="24"/>
          <w:u w:val="single"/>
        </w:rPr>
      </w:pP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Our values lie at the heart of the organisation and underpin everything we do. It is essential that all staff share our values and work together in achieving our mission statement</w:t>
      </w:r>
    </w:p>
    <w:p w:rsidR="000C786E" w:rsidRPr="005B24A9" w:rsidRDefault="000C786E" w:rsidP="000C786E">
      <w:pPr>
        <w:spacing w:after="0"/>
        <w:jc w:val="both"/>
        <w:rPr>
          <w:rFonts w:ascii="Arial" w:hAnsi="Arial" w:cs="Arial"/>
          <w:b/>
          <w:sz w:val="24"/>
          <w:szCs w:val="24"/>
          <w:u w:val="single"/>
        </w:rPr>
      </w:pPr>
    </w:p>
    <w:p w:rsidR="000C786E" w:rsidRPr="005B24A9" w:rsidRDefault="000C786E" w:rsidP="000C786E">
      <w:pPr>
        <w:spacing w:after="0"/>
        <w:jc w:val="both"/>
        <w:rPr>
          <w:rFonts w:ascii="Arial" w:hAnsi="Arial" w:cs="Arial"/>
          <w:b/>
          <w:sz w:val="24"/>
          <w:szCs w:val="24"/>
          <w:u w:val="single"/>
        </w:rPr>
      </w:pPr>
      <w:r w:rsidRPr="005B24A9">
        <w:rPr>
          <w:rFonts w:ascii="Arial" w:hAnsi="Arial" w:cs="Arial"/>
          <w:b/>
          <w:sz w:val="24"/>
          <w:szCs w:val="24"/>
          <w:u w:val="single"/>
        </w:rPr>
        <w:t>Values and Behaviours</w:t>
      </w:r>
    </w:p>
    <w:p w:rsidR="000C786E" w:rsidRPr="005B24A9" w:rsidRDefault="000C786E" w:rsidP="000C786E">
      <w:pPr>
        <w:spacing w:after="0"/>
        <w:jc w:val="both"/>
        <w:rPr>
          <w:rFonts w:ascii="Arial" w:hAnsi="Arial" w:cs="Arial"/>
          <w:sz w:val="24"/>
          <w:szCs w:val="24"/>
        </w:rPr>
      </w:pPr>
    </w:p>
    <w:p w:rsidR="000C786E" w:rsidRPr="005B24A9" w:rsidRDefault="000C786E" w:rsidP="000C786E">
      <w:pPr>
        <w:spacing w:after="0"/>
        <w:jc w:val="both"/>
        <w:rPr>
          <w:rFonts w:ascii="Arial" w:hAnsi="Arial" w:cs="Arial"/>
          <w:sz w:val="24"/>
          <w:szCs w:val="24"/>
        </w:rPr>
      </w:pPr>
      <w:r w:rsidRPr="005B24A9">
        <w:rPr>
          <w:rFonts w:ascii="Arial" w:hAnsi="Arial" w:cs="Arial"/>
          <w:sz w:val="24"/>
          <w:szCs w:val="24"/>
        </w:rPr>
        <w:t>Approach the job at all times using the values set out by PossAbilities CIC.</w:t>
      </w:r>
    </w:p>
    <w:p w:rsidR="000C786E" w:rsidRPr="005B24A9" w:rsidRDefault="000C786E" w:rsidP="000C786E">
      <w:pPr>
        <w:spacing w:after="0"/>
        <w:jc w:val="both"/>
        <w:rPr>
          <w:rFonts w:ascii="Arial" w:hAnsi="Arial" w:cs="Arial"/>
          <w:sz w:val="24"/>
          <w:szCs w:val="24"/>
        </w:rPr>
      </w:pPr>
    </w:p>
    <w:p w:rsidR="000C786E" w:rsidRPr="005B24A9" w:rsidRDefault="000C786E" w:rsidP="000C786E">
      <w:pPr>
        <w:pStyle w:val="ListParagraph"/>
        <w:numPr>
          <w:ilvl w:val="0"/>
          <w:numId w:val="1"/>
        </w:numPr>
        <w:spacing w:after="0" w:line="240" w:lineRule="auto"/>
        <w:jc w:val="both"/>
        <w:rPr>
          <w:rFonts w:cs="Arial"/>
          <w:sz w:val="24"/>
        </w:rPr>
      </w:pPr>
      <w:r w:rsidRPr="005B24A9">
        <w:rPr>
          <w:rFonts w:cs="Arial"/>
          <w:sz w:val="24"/>
        </w:rPr>
        <w:t>Integrity – we communicate openly and honestly and build relationships based on trust, respect and caring.</w:t>
      </w:r>
    </w:p>
    <w:p w:rsidR="000C786E" w:rsidRPr="005B24A9" w:rsidRDefault="000C786E" w:rsidP="000C786E">
      <w:pPr>
        <w:pStyle w:val="ListParagraph"/>
        <w:spacing w:after="0" w:line="240" w:lineRule="auto"/>
        <w:jc w:val="both"/>
        <w:rPr>
          <w:rFonts w:cs="Arial"/>
          <w:sz w:val="24"/>
        </w:rPr>
      </w:pPr>
    </w:p>
    <w:p w:rsidR="000C786E" w:rsidRPr="005B24A9" w:rsidRDefault="000C786E" w:rsidP="000C786E">
      <w:pPr>
        <w:pStyle w:val="ListParagraph"/>
        <w:numPr>
          <w:ilvl w:val="0"/>
          <w:numId w:val="1"/>
        </w:numPr>
        <w:spacing w:after="0" w:line="240" w:lineRule="auto"/>
        <w:jc w:val="both"/>
        <w:rPr>
          <w:rFonts w:cs="Arial"/>
          <w:sz w:val="24"/>
        </w:rPr>
      </w:pPr>
      <w:r w:rsidRPr="005B24A9">
        <w:rPr>
          <w:rFonts w:cs="Arial"/>
          <w:sz w:val="24"/>
        </w:rPr>
        <w:t>Creativity – we thrive on innovation and encourage positive risk taking.</w:t>
      </w:r>
    </w:p>
    <w:p w:rsidR="000C786E" w:rsidRPr="005B24A9" w:rsidRDefault="000C786E" w:rsidP="000C786E">
      <w:pPr>
        <w:spacing w:after="0"/>
        <w:jc w:val="both"/>
        <w:rPr>
          <w:rFonts w:ascii="Arial" w:hAnsi="Arial" w:cs="Arial"/>
          <w:sz w:val="24"/>
          <w:szCs w:val="24"/>
        </w:rPr>
      </w:pPr>
    </w:p>
    <w:p w:rsidR="000C786E" w:rsidRPr="005B24A9" w:rsidRDefault="000C786E" w:rsidP="000C786E">
      <w:pPr>
        <w:pStyle w:val="ListParagraph"/>
        <w:numPr>
          <w:ilvl w:val="0"/>
          <w:numId w:val="1"/>
        </w:numPr>
        <w:spacing w:after="0" w:line="240" w:lineRule="auto"/>
        <w:jc w:val="both"/>
        <w:rPr>
          <w:rFonts w:cs="Arial"/>
          <w:sz w:val="24"/>
        </w:rPr>
      </w:pPr>
      <w:r w:rsidRPr="005B24A9">
        <w:rPr>
          <w:rFonts w:cs="Arial"/>
          <w:sz w:val="24"/>
        </w:rPr>
        <w:t>Happy – we believe fun is the key to success.</w:t>
      </w:r>
    </w:p>
    <w:p w:rsidR="000C786E" w:rsidRPr="005B24A9" w:rsidRDefault="000C786E" w:rsidP="000C786E">
      <w:pPr>
        <w:pStyle w:val="ListParagraph"/>
        <w:spacing w:after="0" w:line="240" w:lineRule="auto"/>
        <w:jc w:val="both"/>
        <w:rPr>
          <w:rFonts w:cs="Arial"/>
          <w:sz w:val="24"/>
        </w:rPr>
      </w:pPr>
    </w:p>
    <w:p w:rsidR="000C786E" w:rsidRPr="005B24A9" w:rsidRDefault="000C786E" w:rsidP="000C786E">
      <w:pPr>
        <w:pStyle w:val="ListParagraph"/>
        <w:numPr>
          <w:ilvl w:val="0"/>
          <w:numId w:val="1"/>
        </w:numPr>
        <w:spacing w:after="0" w:line="240" w:lineRule="auto"/>
        <w:jc w:val="both"/>
        <w:rPr>
          <w:rFonts w:cs="Arial"/>
          <w:sz w:val="24"/>
        </w:rPr>
      </w:pPr>
      <w:r w:rsidRPr="005B24A9">
        <w:rPr>
          <w:rFonts w:cs="Arial"/>
          <w:sz w:val="24"/>
        </w:rPr>
        <w:t>Person centred – we believe that everyone has the right to exercise choice and control in directing their lives and support.  We inspire people to achieve greater things.</w:t>
      </w:r>
    </w:p>
    <w:p w:rsidR="000C786E" w:rsidRPr="005B24A9" w:rsidRDefault="000C786E" w:rsidP="000C786E">
      <w:pPr>
        <w:spacing w:after="0"/>
        <w:jc w:val="both"/>
        <w:rPr>
          <w:rFonts w:ascii="Arial" w:hAnsi="Arial" w:cs="Arial"/>
          <w:sz w:val="24"/>
          <w:szCs w:val="24"/>
        </w:rPr>
      </w:pPr>
    </w:p>
    <w:p w:rsidR="000C786E" w:rsidRPr="005B24A9" w:rsidRDefault="000C786E" w:rsidP="000C786E">
      <w:pPr>
        <w:pStyle w:val="ListParagraph"/>
        <w:numPr>
          <w:ilvl w:val="0"/>
          <w:numId w:val="1"/>
        </w:numPr>
        <w:spacing w:after="0" w:line="240" w:lineRule="auto"/>
        <w:jc w:val="both"/>
        <w:rPr>
          <w:rFonts w:cs="Arial"/>
          <w:sz w:val="24"/>
        </w:rPr>
      </w:pPr>
      <w:r w:rsidRPr="005B24A9">
        <w:rPr>
          <w:rFonts w:cs="Arial"/>
          <w:sz w:val="24"/>
        </w:rPr>
        <w:t>Passionate – we are dedicated and enthusiastic to providing exceptional services.</w:t>
      </w:r>
    </w:p>
    <w:p w:rsidR="000C786E" w:rsidRPr="005B24A9" w:rsidRDefault="000C786E" w:rsidP="000C786E">
      <w:pPr>
        <w:jc w:val="both"/>
        <w:rPr>
          <w:rFonts w:ascii="Arial" w:hAnsi="Arial" w:cs="Arial"/>
          <w:sz w:val="24"/>
          <w:szCs w:val="24"/>
        </w:rPr>
      </w:pPr>
      <w:r w:rsidRPr="005B24A9">
        <w:rPr>
          <w:rFonts w:ascii="Arial" w:hAnsi="Arial" w:cs="Arial"/>
          <w:noProof/>
          <w:sz w:val="24"/>
          <w:szCs w:val="24"/>
          <w:lang w:eastAsia="en-GB"/>
        </w:rPr>
        <w:drawing>
          <wp:anchor distT="0" distB="0" distL="114300" distR="114300" simplePos="0" relativeHeight="251663360" behindDoc="0" locked="0" layoutInCell="1" allowOverlap="1" wp14:anchorId="13B8248C" wp14:editId="1A5ECEDA">
            <wp:simplePos x="0" y="0"/>
            <wp:positionH relativeFrom="margin">
              <wp:posOffset>1112520</wp:posOffset>
            </wp:positionH>
            <wp:positionV relativeFrom="paragraph">
              <wp:posOffset>300355</wp:posOffset>
            </wp:positionV>
            <wp:extent cx="1861527" cy="681374"/>
            <wp:effectExtent l="0" t="0" r="5715" b="4445"/>
            <wp:wrapTopAndBottom/>
            <wp:docPr id="5" name="Picture 5" descr="C:\Users\Alison Knott\Pictures\2016-09-06\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 Knott\Pictures\2016-09-06\001.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69" t="4374" r="67140" b="89440"/>
                    <a:stretch/>
                  </pic:blipFill>
                  <pic:spPr bwMode="auto">
                    <a:xfrm>
                      <a:off x="0" y="0"/>
                      <a:ext cx="1861527" cy="6813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786E" w:rsidRPr="005B24A9" w:rsidRDefault="000C786E" w:rsidP="000C786E">
      <w:pPr>
        <w:jc w:val="both"/>
        <w:rPr>
          <w:rFonts w:ascii="Arial" w:hAnsi="Arial" w:cs="Arial"/>
          <w:sz w:val="24"/>
          <w:szCs w:val="24"/>
        </w:rPr>
      </w:pPr>
      <w:r w:rsidRPr="005B24A9">
        <w:rPr>
          <w:rFonts w:ascii="Arial" w:hAnsi="Arial" w:cs="Arial"/>
          <w:sz w:val="24"/>
          <w:szCs w:val="24"/>
        </w:rPr>
        <w:t>Signed:      ………………………………………</w:t>
      </w:r>
      <w:proofErr w:type="gramStart"/>
      <w:r w:rsidRPr="005B24A9">
        <w:rPr>
          <w:rFonts w:ascii="Arial" w:hAnsi="Arial" w:cs="Arial"/>
          <w:sz w:val="24"/>
          <w:szCs w:val="24"/>
        </w:rPr>
        <w:t>…..</w:t>
      </w:r>
      <w:proofErr w:type="gramEnd"/>
    </w:p>
    <w:p w:rsidR="000C786E" w:rsidRPr="005B24A9" w:rsidRDefault="000C786E" w:rsidP="000C786E">
      <w:pPr>
        <w:jc w:val="both"/>
        <w:rPr>
          <w:rFonts w:ascii="Arial" w:hAnsi="Arial" w:cs="Arial"/>
          <w:sz w:val="24"/>
          <w:szCs w:val="24"/>
        </w:rPr>
      </w:pPr>
    </w:p>
    <w:p w:rsidR="000C786E" w:rsidRPr="005B24A9" w:rsidRDefault="000C786E" w:rsidP="000C786E">
      <w:pPr>
        <w:jc w:val="both"/>
        <w:rPr>
          <w:rFonts w:ascii="Arial" w:hAnsi="Arial" w:cs="Arial"/>
          <w:sz w:val="24"/>
          <w:szCs w:val="24"/>
        </w:rPr>
      </w:pPr>
      <w:r w:rsidRPr="005B24A9">
        <w:rPr>
          <w:rFonts w:ascii="Arial" w:hAnsi="Arial" w:cs="Arial"/>
          <w:sz w:val="24"/>
          <w:szCs w:val="24"/>
        </w:rPr>
        <w:t>Date:  …</w:t>
      </w:r>
      <w:r w:rsidR="002850BB">
        <w:rPr>
          <w:rFonts w:ascii="Arial" w:hAnsi="Arial" w:cs="Arial"/>
          <w:sz w:val="24"/>
          <w:szCs w:val="24"/>
        </w:rPr>
        <w:t>30</w:t>
      </w:r>
      <w:r w:rsidRPr="005B24A9">
        <w:rPr>
          <w:rFonts w:ascii="Arial" w:hAnsi="Arial" w:cs="Arial"/>
          <w:sz w:val="24"/>
          <w:szCs w:val="24"/>
        </w:rPr>
        <w:t>/0</w:t>
      </w:r>
      <w:r w:rsidR="002850BB">
        <w:rPr>
          <w:rFonts w:ascii="Arial" w:hAnsi="Arial" w:cs="Arial"/>
          <w:sz w:val="24"/>
          <w:szCs w:val="24"/>
        </w:rPr>
        <w:t>1</w:t>
      </w:r>
      <w:r w:rsidRPr="005B24A9">
        <w:rPr>
          <w:rFonts w:ascii="Arial" w:hAnsi="Arial" w:cs="Arial"/>
          <w:sz w:val="24"/>
          <w:szCs w:val="24"/>
        </w:rPr>
        <w:t>/2022…………………………………………….</w:t>
      </w:r>
    </w:p>
    <w:p w:rsidR="000C786E" w:rsidRPr="005B24A9" w:rsidRDefault="000C786E">
      <w:pPr>
        <w:rPr>
          <w:rFonts w:ascii="Arial" w:hAnsi="Arial" w:cs="Arial"/>
          <w:sz w:val="24"/>
          <w:szCs w:val="24"/>
        </w:rPr>
      </w:pPr>
    </w:p>
    <w:p w:rsidR="000C786E" w:rsidRPr="005B24A9" w:rsidRDefault="000C786E">
      <w:pPr>
        <w:rPr>
          <w:rFonts w:ascii="Arial" w:hAnsi="Arial" w:cs="Arial"/>
          <w:sz w:val="24"/>
          <w:szCs w:val="24"/>
        </w:rPr>
      </w:pPr>
    </w:p>
    <w:p w:rsidR="000C786E" w:rsidRPr="005B24A9" w:rsidRDefault="000C786E">
      <w:pPr>
        <w:rPr>
          <w:rFonts w:ascii="Arial" w:hAnsi="Arial" w:cs="Arial"/>
          <w:sz w:val="24"/>
          <w:szCs w:val="24"/>
        </w:rPr>
      </w:pPr>
    </w:p>
    <w:p w:rsidR="00090722" w:rsidRPr="005B24A9" w:rsidRDefault="00090722">
      <w:pPr>
        <w:rPr>
          <w:rFonts w:ascii="Arial" w:hAnsi="Arial" w:cs="Arial"/>
          <w:sz w:val="24"/>
          <w:szCs w:val="24"/>
        </w:rPr>
      </w:pPr>
    </w:p>
    <w:sectPr w:rsidR="00090722" w:rsidRPr="005B2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1F49"/>
    <w:multiLevelType w:val="hybridMultilevel"/>
    <w:tmpl w:val="DA988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582CB4"/>
    <w:multiLevelType w:val="hybridMultilevel"/>
    <w:tmpl w:val="0FDA65C2"/>
    <w:lvl w:ilvl="0" w:tplc="41582B42">
      <w:start w:val="1"/>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9BA70CB"/>
    <w:multiLevelType w:val="hybridMultilevel"/>
    <w:tmpl w:val="B792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45B44"/>
    <w:multiLevelType w:val="hybridMultilevel"/>
    <w:tmpl w:val="18CEE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521E75"/>
    <w:multiLevelType w:val="hybridMultilevel"/>
    <w:tmpl w:val="9D54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6E"/>
    <w:rsid w:val="000520B9"/>
    <w:rsid w:val="00090722"/>
    <w:rsid w:val="000C786E"/>
    <w:rsid w:val="002850BB"/>
    <w:rsid w:val="005B24A9"/>
    <w:rsid w:val="00611AB3"/>
    <w:rsid w:val="00910F57"/>
    <w:rsid w:val="00AA0720"/>
    <w:rsid w:val="00E00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F21D"/>
  <w15:chartTrackingRefBased/>
  <w15:docId w15:val="{451367DF-96F4-4605-B215-64330A93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86E"/>
    <w:pPr>
      <w:spacing w:line="256" w:lineRule="auto"/>
      <w:ind w:left="720"/>
      <w:contextualSpacing/>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1044</Words>
  <Characters>5953</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Secondary Duties</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Karen.Kenny@PossAbilities.local</dc:creator>
  <cp:keywords/>
  <dc:description/>
  <cp:lastModifiedBy>Karen.Kenny</cp:lastModifiedBy>
  <cp:revision>3</cp:revision>
  <dcterms:created xsi:type="dcterms:W3CDTF">2023-01-30T11:24:00Z</dcterms:created>
  <dcterms:modified xsi:type="dcterms:W3CDTF">2023-02-01T10:00:00Z</dcterms:modified>
</cp:coreProperties>
</file>