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D669" w14:textId="77777777" w:rsidR="00482784" w:rsidRDefault="00482784" w:rsidP="00537A1F">
      <w:pPr>
        <w:tabs>
          <w:tab w:val="left" w:pos="426"/>
        </w:tabs>
        <w:jc w:val="center"/>
        <w:rPr>
          <w:rFonts w:ascii="Arial" w:hAnsi="Arial" w:cs="Arial"/>
          <w:b/>
          <w:color w:val="16A6BE"/>
          <w:szCs w:val="20"/>
          <w:highlight w:val="yellow"/>
        </w:rPr>
      </w:pPr>
      <w:bookmarkStart w:id="0" w:name="_Hlk13487604"/>
      <w:bookmarkStart w:id="1" w:name="_Hlk8380707"/>
    </w:p>
    <w:p w14:paraId="71EAE47F" w14:textId="3D674E06" w:rsidR="00537A1F" w:rsidRPr="00951C70" w:rsidRDefault="00202C9D" w:rsidP="00537A1F">
      <w:pPr>
        <w:tabs>
          <w:tab w:val="left" w:pos="426"/>
        </w:tabs>
        <w:jc w:val="center"/>
        <w:rPr>
          <w:rFonts w:ascii="Arial" w:hAnsi="Arial" w:cs="Arial"/>
          <w:b/>
          <w:color w:val="16A6BE"/>
          <w:szCs w:val="20"/>
        </w:rPr>
      </w:pPr>
      <w:r>
        <w:rPr>
          <w:rFonts w:ascii="Arial" w:hAnsi="Arial" w:cs="Arial"/>
          <w:b/>
          <w:color w:val="16A6BE"/>
          <w:szCs w:val="20"/>
        </w:rPr>
        <w:t>IPS Employment Specialist</w:t>
      </w:r>
    </w:p>
    <w:bookmarkEnd w:id="0"/>
    <w:p w14:paraId="397715C8" w14:textId="77777777" w:rsidR="00D459CC" w:rsidRDefault="00D459CC" w:rsidP="00D459CC">
      <w:pPr>
        <w:tabs>
          <w:tab w:val="left" w:pos="426"/>
        </w:tabs>
        <w:jc w:val="both"/>
        <w:rPr>
          <w:rFonts w:ascii="Arial" w:hAnsi="Arial" w:cs="Arial"/>
          <w:bCs/>
          <w:color w:val="BB185F"/>
          <w:sz w:val="22"/>
          <w:szCs w:val="18"/>
        </w:rPr>
      </w:pPr>
    </w:p>
    <w:p w14:paraId="1E5DECCC" w14:textId="7E356F9E" w:rsidR="00B640F0" w:rsidRDefault="00D459CC" w:rsidP="00D459CC">
      <w:pPr>
        <w:tabs>
          <w:tab w:val="left" w:pos="426"/>
        </w:tabs>
        <w:jc w:val="center"/>
        <w:rPr>
          <w:rFonts w:ascii="Arial" w:hAnsi="Arial" w:cs="Arial"/>
          <w:bCs/>
          <w:color w:val="16A6BE"/>
          <w:sz w:val="22"/>
          <w:szCs w:val="18"/>
        </w:rPr>
      </w:pPr>
      <w:r w:rsidRPr="00D459CC">
        <w:rPr>
          <w:rFonts w:ascii="Arial" w:hAnsi="Arial" w:cs="Arial"/>
          <w:bCs/>
          <w:color w:val="16A6BE"/>
          <w:sz w:val="22"/>
          <w:szCs w:val="18"/>
        </w:rPr>
        <w:t>Salary:</w:t>
      </w:r>
      <w:r w:rsidRPr="00D459CC">
        <w:rPr>
          <w:rFonts w:ascii="Arial" w:hAnsi="Arial" w:cs="Arial"/>
          <w:bCs/>
          <w:color w:val="16A6BE"/>
          <w:sz w:val="22"/>
          <w:szCs w:val="18"/>
        </w:rPr>
        <w:tab/>
        <w:t>£</w:t>
      </w:r>
      <w:r w:rsidR="0058376B">
        <w:rPr>
          <w:rFonts w:ascii="Arial" w:hAnsi="Arial" w:cs="Arial"/>
          <w:bCs/>
          <w:color w:val="16A6BE"/>
          <w:sz w:val="22"/>
          <w:szCs w:val="18"/>
        </w:rPr>
        <w:t>29,411</w:t>
      </w:r>
      <w:r w:rsidRPr="00D459CC">
        <w:rPr>
          <w:rFonts w:ascii="Arial" w:hAnsi="Arial" w:cs="Arial"/>
          <w:bCs/>
          <w:color w:val="16A6BE"/>
          <w:sz w:val="22"/>
          <w:szCs w:val="18"/>
        </w:rPr>
        <w:t xml:space="preserve"> </w:t>
      </w:r>
    </w:p>
    <w:p w14:paraId="2CCA74D8" w14:textId="77777777" w:rsidR="00B640F0" w:rsidRDefault="0081558D" w:rsidP="00D459CC">
      <w:pPr>
        <w:tabs>
          <w:tab w:val="left" w:pos="426"/>
        </w:tabs>
        <w:jc w:val="center"/>
        <w:rPr>
          <w:rFonts w:ascii="Arial" w:hAnsi="Arial" w:cs="Arial"/>
          <w:bCs/>
          <w:color w:val="16A6BE"/>
          <w:sz w:val="22"/>
          <w:szCs w:val="18"/>
        </w:rPr>
      </w:pPr>
      <w:r>
        <w:rPr>
          <w:rFonts w:ascii="Arial" w:hAnsi="Arial" w:cs="Arial"/>
          <w:bCs/>
          <w:color w:val="16A6BE"/>
          <w:sz w:val="22"/>
          <w:szCs w:val="18"/>
        </w:rPr>
        <w:t xml:space="preserve">Contract: </w:t>
      </w:r>
      <w:r w:rsidRPr="00792A99">
        <w:rPr>
          <w:rFonts w:ascii="Arial" w:hAnsi="Arial" w:cs="Arial"/>
          <w:bCs/>
          <w:color w:val="16A6BE"/>
          <w:sz w:val="22"/>
          <w:szCs w:val="18"/>
        </w:rPr>
        <w:t>Permanent</w:t>
      </w:r>
    </w:p>
    <w:p w14:paraId="51EC9875" w14:textId="2A18339D" w:rsidR="00D459CC" w:rsidRPr="00D459CC" w:rsidRDefault="00D459CC" w:rsidP="00D459CC">
      <w:pPr>
        <w:tabs>
          <w:tab w:val="left" w:pos="426"/>
        </w:tabs>
        <w:jc w:val="center"/>
        <w:rPr>
          <w:rFonts w:ascii="Arial" w:hAnsi="Arial" w:cs="Arial"/>
          <w:bCs/>
          <w:color w:val="16A6BE"/>
          <w:sz w:val="22"/>
          <w:szCs w:val="18"/>
        </w:rPr>
      </w:pPr>
      <w:r w:rsidRPr="00D459CC">
        <w:rPr>
          <w:rFonts w:ascii="Arial" w:hAnsi="Arial" w:cs="Arial"/>
          <w:bCs/>
          <w:color w:val="16A6BE"/>
          <w:sz w:val="22"/>
          <w:szCs w:val="18"/>
        </w:rPr>
        <w:t>Hours:</w:t>
      </w:r>
      <w:r w:rsidRPr="00D459CC">
        <w:rPr>
          <w:rFonts w:ascii="Arial" w:hAnsi="Arial" w:cs="Arial"/>
          <w:bCs/>
          <w:color w:val="16A6BE"/>
          <w:sz w:val="22"/>
          <w:szCs w:val="18"/>
        </w:rPr>
        <w:tab/>
      </w:r>
      <w:r w:rsidR="00B640F0">
        <w:rPr>
          <w:rFonts w:ascii="Arial" w:hAnsi="Arial" w:cs="Arial"/>
          <w:bCs/>
          <w:color w:val="16A6BE"/>
          <w:sz w:val="22"/>
          <w:szCs w:val="18"/>
        </w:rPr>
        <w:t>35</w:t>
      </w:r>
      <w:r w:rsidRPr="00D459CC">
        <w:rPr>
          <w:rFonts w:ascii="Arial" w:hAnsi="Arial" w:cs="Arial"/>
          <w:bCs/>
          <w:color w:val="16A6BE"/>
          <w:sz w:val="22"/>
          <w:szCs w:val="18"/>
        </w:rPr>
        <w:t xml:space="preserve"> </w:t>
      </w:r>
      <w:r>
        <w:rPr>
          <w:rFonts w:ascii="Arial" w:hAnsi="Arial" w:cs="Arial"/>
          <w:bCs/>
          <w:color w:val="16A6BE"/>
          <w:sz w:val="22"/>
          <w:szCs w:val="18"/>
        </w:rPr>
        <w:t>h</w:t>
      </w:r>
      <w:r w:rsidRPr="00D459CC">
        <w:rPr>
          <w:rFonts w:ascii="Arial" w:hAnsi="Arial" w:cs="Arial"/>
          <w:bCs/>
          <w:color w:val="16A6BE"/>
          <w:sz w:val="22"/>
          <w:szCs w:val="18"/>
        </w:rPr>
        <w:t>ours per week</w:t>
      </w:r>
    </w:p>
    <w:p w14:paraId="7CA1B34A" w14:textId="011CC500" w:rsidR="00D459CC" w:rsidRPr="00D459CC" w:rsidRDefault="00D459CC" w:rsidP="00D459CC">
      <w:pPr>
        <w:tabs>
          <w:tab w:val="left" w:pos="426"/>
        </w:tabs>
        <w:jc w:val="center"/>
        <w:rPr>
          <w:rFonts w:ascii="Arial" w:hAnsi="Arial" w:cs="Arial"/>
          <w:bCs/>
          <w:color w:val="16A6BE"/>
          <w:sz w:val="22"/>
          <w:szCs w:val="18"/>
        </w:rPr>
      </w:pPr>
      <w:r w:rsidRPr="00D459CC">
        <w:rPr>
          <w:rFonts w:ascii="Arial" w:hAnsi="Arial" w:cs="Arial"/>
          <w:bCs/>
          <w:color w:val="16A6BE"/>
          <w:sz w:val="22"/>
          <w:szCs w:val="18"/>
        </w:rPr>
        <w:t>Location:</w:t>
      </w:r>
      <w:r w:rsidR="007264A5">
        <w:rPr>
          <w:rFonts w:ascii="Arial" w:hAnsi="Arial" w:cs="Arial"/>
          <w:bCs/>
          <w:color w:val="16A6BE"/>
          <w:sz w:val="22"/>
          <w:szCs w:val="18"/>
        </w:rPr>
        <w:t xml:space="preserve"> </w:t>
      </w:r>
      <w:r w:rsidR="00411167">
        <w:rPr>
          <w:rFonts w:ascii="Arial" w:hAnsi="Arial" w:cs="Arial"/>
          <w:bCs/>
          <w:color w:val="16A6BE"/>
          <w:sz w:val="22"/>
          <w:szCs w:val="18"/>
        </w:rPr>
        <w:t>Greater Manchester</w:t>
      </w:r>
    </w:p>
    <w:p w14:paraId="62682893" w14:textId="5BFA87DD" w:rsidR="00D459CC" w:rsidRPr="00D459CC" w:rsidRDefault="00D459CC" w:rsidP="00D459CC">
      <w:pPr>
        <w:tabs>
          <w:tab w:val="left" w:pos="426"/>
        </w:tabs>
        <w:jc w:val="center"/>
        <w:rPr>
          <w:rFonts w:ascii="Arial" w:hAnsi="Arial" w:cs="Arial"/>
          <w:bCs/>
          <w:color w:val="16A6BE"/>
          <w:sz w:val="22"/>
          <w:szCs w:val="18"/>
        </w:rPr>
      </w:pPr>
      <w:r w:rsidRPr="00D459CC">
        <w:rPr>
          <w:rFonts w:ascii="Arial" w:hAnsi="Arial" w:cs="Arial"/>
          <w:bCs/>
          <w:color w:val="16A6BE"/>
          <w:sz w:val="22"/>
          <w:szCs w:val="18"/>
        </w:rPr>
        <w:t xml:space="preserve">Responsible to: </w:t>
      </w:r>
      <w:r w:rsidR="00B640F0">
        <w:rPr>
          <w:rFonts w:ascii="Arial" w:hAnsi="Arial" w:cs="Arial"/>
          <w:bCs/>
          <w:color w:val="16A6BE"/>
          <w:sz w:val="22"/>
          <w:szCs w:val="18"/>
        </w:rPr>
        <w:t>IPS Team Leader</w:t>
      </w:r>
    </w:p>
    <w:p w14:paraId="50E971A2" w14:textId="3DE0D980" w:rsidR="00D459CC" w:rsidRPr="00B640F0" w:rsidRDefault="00D459CC" w:rsidP="00D459CC">
      <w:pPr>
        <w:tabs>
          <w:tab w:val="left" w:pos="426"/>
        </w:tabs>
        <w:jc w:val="center"/>
        <w:rPr>
          <w:rFonts w:ascii="Arial" w:hAnsi="Arial" w:cs="Arial"/>
          <w:bCs/>
          <w:color w:val="16A6BE"/>
          <w:sz w:val="22"/>
          <w:szCs w:val="18"/>
        </w:rPr>
      </w:pPr>
      <w:r w:rsidRPr="00B640F0">
        <w:rPr>
          <w:rFonts w:ascii="Arial" w:hAnsi="Arial" w:cs="Arial"/>
          <w:bCs/>
          <w:color w:val="16A6BE"/>
          <w:sz w:val="22"/>
          <w:szCs w:val="18"/>
        </w:rPr>
        <w:t>Additional: Must be a driver and have use of a car for business purposes</w:t>
      </w:r>
    </w:p>
    <w:p w14:paraId="01886A5A" w14:textId="3B4A76B5" w:rsidR="00537A1F" w:rsidRPr="00B640F0" w:rsidRDefault="00D459CC" w:rsidP="00D459CC">
      <w:pPr>
        <w:tabs>
          <w:tab w:val="left" w:pos="426"/>
        </w:tabs>
        <w:jc w:val="center"/>
        <w:rPr>
          <w:rFonts w:ascii="Arial" w:hAnsi="Arial" w:cs="Arial"/>
          <w:bCs/>
          <w:color w:val="16A6BE"/>
          <w:sz w:val="22"/>
          <w:szCs w:val="18"/>
        </w:rPr>
      </w:pPr>
      <w:r w:rsidRPr="00B640F0">
        <w:rPr>
          <w:rFonts w:ascii="Arial" w:hAnsi="Arial" w:cs="Arial"/>
          <w:bCs/>
          <w:color w:val="16A6BE"/>
          <w:sz w:val="22"/>
          <w:szCs w:val="18"/>
        </w:rPr>
        <w:t>Mileage: 45p per mile</w:t>
      </w:r>
    </w:p>
    <w:p w14:paraId="56A9C397" w14:textId="77777777" w:rsidR="00537A1F" w:rsidRDefault="00537A1F" w:rsidP="00537A1F">
      <w:pPr>
        <w:tabs>
          <w:tab w:val="left" w:pos="426"/>
        </w:tabs>
        <w:jc w:val="both"/>
        <w:rPr>
          <w:rFonts w:ascii="Arial" w:hAnsi="Arial" w:cs="Arial"/>
          <w:bCs/>
          <w:i/>
          <w:iCs/>
          <w:color w:val="16A6BE"/>
          <w:sz w:val="22"/>
          <w:szCs w:val="18"/>
        </w:rPr>
      </w:pPr>
    </w:p>
    <w:p w14:paraId="4B223951" w14:textId="77777777" w:rsidR="00B640F0" w:rsidRPr="00E3294F" w:rsidRDefault="00B640F0" w:rsidP="00537A1F">
      <w:pPr>
        <w:tabs>
          <w:tab w:val="left" w:pos="426"/>
        </w:tabs>
        <w:jc w:val="both"/>
        <w:rPr>
          <w:rFonts w:ascii="Arial" w:hAnsi="Arial" w:cs="Arial"/>
          <w:b/>
          <w:color w:val="BB185F"/>
          <w:szCs w:val="20"/>
        </w:rPr>
      </w:pPr>
    </w:p>
    <w:p w14:paraId="20194BD7" w14:textId="540C94CB" w:rsidR="009E6AD3" w:rsidRPr="009E6AD3" w:rsidRDefault="009E6AD3" w:rsidP="009E6AD3">
      <w:pPr>
        <w:tabs>
          <w:tab w:val="left" w:pos="426"/>
        </w:tabs>
        <w:jc w:val="both"/>
        <w:rPr>
          <w:rFonts w:ascii="Arial" w:hAnsi="Arial" w:cs="Arial"/>
          <w:b/>
          <w:bCs/>
          <w:color w:val="16A6BE"/>
          <w:szCs w:val="20"/>
        </w:rPr>
      </w:pPr>
      <w:r w:rsidRPr="009E6AD3">
        <w:rPr>
          <w:rFonts w:ascii="Arial" w:hAnsi="Arial" w:cs="Arial"/>
          <w:b/>
          <w:bCs/>
          <w:color w:val="16A6BE"/>
          <w:szCs w:val="20"/>
        </w:rPr>
        <w:t>Do you want to make a genuine difference and transform someone’s life?</w:t>
      </w:r>
    </w:p>
    <w:p w14:paraId="18E7550C" w14:textId="77777777" w:rsidR="009E6AD3" w:rsidRPr="009E6AD3" w:rsidRDefault="009E6AD3" w:rsidP="009E6AD3">
      <w:pPr>
        <w:tabs>
          <w:tab w:val="left" w:pos="426"/>
        </w:tabs>
        <w:jc w:val="both"/>
        <w:rPr>
          <w:rFonts w:ascii="Arial" w:hAnsi="Arial" w:cs="Arial"/>
          <w:b/>
          <w:bCs/>
          <w:color w:val="16A6BE"/>
          <w:szCs w:val="20"/>
        </w:rPr>
      </w:pPr>
    </w:p>
    <w:p w14:paraId="057F2F9B" w14:textId="3454879E" w:rsidR="009E6AD3" w:rsidRPr="009E6AD3" w:rsidRDefault="009E6AD3" w:rsidP="009E6AD3">
      <w:pPr>
        <w:tabs>
          <w:tab w:val="left" w:pos="426"/>
        </w:tabs>
        <w:jc w:val="both"/>
        <w:rPr>
          <w:rFonts w:ascii="Arial" w:hAnsi="Arial" w:cs="Arial"/>
          <w:bCs/>
          <w:sz w:val="22"/>
          <w:szCs w:val="18"/>
        </w:rPr>
      </w:pPr>
      <w:r w:rsidRPr="009E6AD3">
        <w:rPr>
          <w:rFonts w:ascii="Arial" w:hAnsi="Arial" w:cs="Arial"/>
          <w:bCs/>
          <w:sz w:val="22"/>
          <w:szCs w:val="18"/>
        </w:rPr>
        <w:t>We are looking for a motivated, passionate self-starter who wants to kickstart</w:t>
      </w:r>
      <w:r>
        <w:rPr>
          <w:rFonts w:ascii="Arial" w:hAnsi="Arial" w:cs="Arial"/>
          <w:bCs/>
          <w:sz w:val="22"/>
          <w:szCs w:val="18"/>
        </w:rPr>
        <w:t xml:space="preserve"> or continue</w:t>
      </w:r>
      <w:r w:rsidRPr="009E6AD3">
        <w:rPr>
          <w:rFonts w:ascii="Arial" w:hAnsi="Arial" w:cs="Arial"/>
          <w:bCs/>
          <w:sz w:val="22"/>
          <w:szCs w:val="18"/>
        </w:rPr>
        <w:t xml:space="preserve"> a career in the supported employment sector. This position, with on-the-job training, is a fantastic opportunity to make a real difference and support those with mental health needs across Greater Manchester. </w:t>
      </w:r>
    </w:p>
    <w:p w14:paraId="59E44C73" w14:textId="77777777" w:rsidR="009E6AD3" w:rsidRPr="009E6AD3" w:rsidRDefault="009E6AD3" w:rsidP="009E6AD3">
      <w:pPr>
        <w:tabs>
          <w:tab w:val="left" w:pos="426"/>
        </w:tabs>
        <w:jc w:val="both"/>
        <w:rPr>
          <w:rFonts w:ascii="Arial" w:hAnsi="Arial" w:cs="Arial"/>
          <w:bCs/>
          <w:sz w:val="22"/>
          <w:szCs w:val="18"/>
        </w:rPr>
      </w:pPr>
    </w:p>
    <w:p w14:paraId="7B51FF22" w14:textId="77777777" w:rsidR="009E6AD3" w:rsidRPr="009E6AD3" w:rsidRDefault="009E6AD3" w:rsidP="009E6AD3">
      <w:pPr>
        <w:tabs>
          <w:tab w:val="left" w:pos="426"/>
        </w:tabs>
        <w:jc w:val="both"/>
        <w:rPr>
          <w:rFonts w:ascii="Arial" w:hAnsi="Arial" w:cs="Arial"/>
          <w:bCs/>
          <w:sz w:val="22"/>
          <w:szCs w:val="18"/>
        </w:rPr>
      </w:pPr>
      <w:r w:rsidRPr="009E6AD3">
        <w:rPr>
          <w:rFonts w:ascii="Arial" w:hAnsi="Arial" w:cs="Arial"/>
          <w:bCs/>
          <w:sz w:val="22"/>
          <w:szCs w:val="18"/>
        </w:rPr>
        <w:t>As an Employment Specialist you will play a vital role in helping people with mental health support needs find meaningful and fulfilling employment. You’ll receive all the training and support you need to take on the role, develop your skills and have access to a broad range of opportunities within Pure Innovations.</w:t>
      </w:r>
    </w:p>
    <w:p w14:paraId="416C01FC" w14:textId="77777777" w:rsidR="009E6AD3" w:rsidRPr="009E6AD3" w:rsidRDefault="009E6AD3" w:rsidP="009E6AD3">
      <w:pPr>
        <w:tabs>
          <w:tab w:val="left" w:pos="426"/>
        </w:tabs>
        <w:jc w:val="both"/>
        <w:rPr>
          <w:rFonts w:ascii="Arial" w:hAnsi="Arial" w:cs="Arial"/>
          <w:bCs/>
          <w:sz w:val="22"/>
          <w:szCs w:val="18"/>
        </w:rPr>
      </w:pPr>
    </w:p>
    <w:p w14:paraId="13B5B38A" w14:textId="77777777" w:rsidR="009E6AD3" w:rsidRPr="009E6AD3" w:rsidRDefault="009E6AD3" w:rsidP="009E6AD3">
      <w:pPr>
        <w:tabs>
          <w:tab w:val="left" w:pos="426"/>
        </w:tabs>
        <w:jc w:val="both"/>
        <w:rPr>
          <w:rFonts w:ascii="Arial" w:hAnsi="Arial" w:cs="Arial"/>
          <w:bCs/>
          <w:sz w:val="22"/>
          <w:szCs w:val="18"/>
        </w:rPr>
      </w:pPr>
      <w:r w:rsidRPr="009E6AD3">
        <w:rPr>
          <w:rFonts w:ascii="Arial" w:hAnsi="Arial" w:cs="Arial"/>
          <w:bCs/>
          <w:sz w:val="22"/>
          <w:szCs w:val="18"/>
        </w:rPr>
        <w:t>We welcome applications from all experience levels and backgrounds. What you will need is the ability to motivate and build relationships with service users, strong organisational skills, the confidence to communicate and engage with a range of employers, work independently in the community, and a fundamental belief that anyone with a mental health condition can work. </w:t>
      </w:r>
    </w:p>
    <w:p w14:paraId="381F1FD6" w14:textId="77777777" w:rsidR="009E6AD3" w:rsidRDefault="009E6AD3" w:rsidP="008672A9">
      <w:pPr>
        <w:tabs>
          <w:tab w:val="left" w:pos="426"/>
        </w:tabs>
        <w:jc w:val="both"/>
        <w:rPr>
          <w:rFonts w:ascii="Arial" w:hAnsi="Arial" w:cs="Arial"/>
          <w:b/>
          <w:color w:val="16A6BE"/>
          <w:szCs w:val="20"/>
        </w:rPr>
      </w:pPr>
    </w:p>
    <w:p w14:paraId="4F138E09" w14:textId="77777777" w:rsidR="009E6AD3" w:rsidRDefault="009E6AD3" w:rsidP="008672A9">
      <w:pPr>
        <w:tabs>
          <w:tab w:val="left" w:pos="426"/>
        </w:tabs>
        <w:jc w:val="both"/>
        <w:rPr>
          <w:rFonts w:ascii="Arial" w:hAnsi="Arial" w:cs="Arial"/>
          <w:b/>
          <w:color w:val="16A6BE"/>
          <w:szCs w:val="20"/>
        </w:rPr>
      </w:pPr>
    </w:p>
    <w:p w14:paraId="41FCB012" w14:textId="1D152405" w:rsidR="00537A1F" w:rsidRPr="008672A9" w:rsidRDefault="00537A1F" w:rsidP="008672A9">
      <w:pPr>
        <w:tabs>
          <w:tab w:val="left" w:pos="426"/>
        </w:tabs>
        <w:jc w:val="both"/>
        <w:rPr>
          <w:rFonts w:ascii="Arial" w:hAnsi="Arial" w:cs="Arial"/>
          <w:b/>
          <w:color w:val="16A6BE"/>
          <w:szCs w:val="20"/>
        </w:rPr>
      </w:pPr>
      <w:r w:rsidRPr="009D73C5">
        <w:rPr>
          <w:rFonts w:ascii="Arial" w:hAnsi="Arial" w:cs="Arial"/>
          <w:b/>
          <w:color w:val="16A6BE"/>
          <w:szCs w:val="20"/>
        </w:rPr>
        <w:t>Role Purpose:</w:t>
      </w:r>
    </w:p>
    <w:p w14:paraId="310DBCC9" w14:textId="77777777" w:rsidR="008F77FA" w:rsidRPr="00921D95" w:rsidRDefault="008F77FA" w:rsidP="00537A1F">
      <w:pPr>
        <w:pStyle w:val="CommentText"/>
        <w:rPr>
          <w:rFonts w:ascii="Arial" w:hAnsi="Arial" w:cs="Arial"/>
          <w:sz w:val="22"/>
        </w:rPr>
      </w:pPr>
    </w:p>
    <w:p w14:paraId="4FE9E333" w14:textId="6AFC3B0F" w:rsidR="008672A9" w:rsidRPr="008672A9" w:rsidRDefault="008672A9" w:rsidP="008672A9">
      <w:pPr>
        <w:pStyle w:val="CommentText"/>
        <w:rPr>
          <w:rFonts w:ascii="Arial" w:hAnsi="Arial" w:cs="Arial"/>
          <w:sz w:val="22"/>
        </w:rPr>
      </w:pPr>
      <w:r w:rsidRPr="008672A9">
        <w:rPr>
          <w:rFonts w:ascii="Arial" w:hAnsi="Arial" w:cs="Arial"/>
          <w:sz w:val="22"/>
        </w:rPr>
        <w:t>You will work with clients (managing a caseload) who have mental health support needs, to assist them in securing sustainable paid employment in line with their preferences. You will deliver the Individual Placement and Support (IPS) approach (for which training will be given); providing person centred advice and guidance to clients, whilst building positive relationships with local employers to enable clients to move into</w:t>
      </w:r>
      <w:r w:rsidR="00F023D1">
        <w:rPr>
          <w:rFonts w:ascii="Arial" w:hAnsi="Arial" w:cs="Arial"/>
          <w:sz w:val="22"/>
        </w:rPr>
        <w:t>, and stay in,</w:t>
      </w:r>
      <w:r w:rsidRPr="008672A9">
        <w:rPr>
          <w:rFonts w:ascii="Arial" w:hAnsi="Arial" w:cs="Arial"/>
          <w:sz w:val="22"/>
        </w:rPr>
        <w:t xml:space="preserve"> suitable employment. </w:t>
      </w:r>
    </w:p>
    <w:p w14:paraId="5ABDEB66" w14:textId="77777777" w:rsidR="008672A9" w:rsidRPr="008672A9" w:rsidRDefault="008672A9" w:rsidP="008672A9">
      <w:pPr>
        <w:pStyle w:val="CommentText"/>
        <w:rPr>
          <w:rFonts w:ascii="Arial" w:hAnsi="Arial" w:cs="Arial"/>
          <w:sz w:val="22"/>
        </w:rPr>
      </w:pPr>
    </w:p>
    <w:p w14:paraId="42FC9A05" w14:textId="77777777" w:rsidR="008672A9" w:rsidRPr="008672A9" w:rsidRDefault="008672A9" w:rsidP="008672A9">
      <w:pPr>
        <w:pStyle w:val="CommentText"/>
        <w:rPr>
          <w:rFonts w:ascii="Arial" w:hAnsi="Arial" w:cs="Arial"/>
          <w:sz w:val="22"/>
        </w:rPr>
      </w:pPr>
      <w:r w:rsidRPr="008672A9">
        <w:rPr>
          <w:rFonts w:ascii="Arial" w:hAnsi="Arial" w:cs="Arial"/>
          <w:sz w:val="22"/>
        </w:rPr>
        <w:t>You will work as part of a mental health team within the NHS, maintaining positive and integrated relationships, fostering a holistic approach to recovery through employment.</w:t>
      </w:r>
    </w:p>
    <w:p w14:paraId="4485FE13" w14:textId="77777777" w:rsidR="008F77FA" w:rsidRPr="00921D95" w:rsidRDefault="008F77FA" w:rsidP="00537A1F">
      <w:pPr>
        <w:pStyle w:val="CommentText"/>
        <w:rPr>
          <w:rFonts w:ascii="Arial" w:hAnsi="Arial" w:cs="Arial"/>
          <w:sz w:val="22"/>
        </w:rPr>
      </w:pPr>
    </w:p>
    <w:p w14:paraId="6D46B6BE" w14:textId="77777777" w:rsidR="00537A1F" w:rsidRPr="00921D95" w:rsidRDefault="00537A1F" w:rsidP="00537A1F">
      <w:pPr>
        <w:rPr>
          <w:rFonts w:ascii="Arial" w:hAnsi="Arial" w:cs="Arial"/>
          <w:szCs w:val="20"/>
        </w:rPr>
      </w:pPr>
    </w:p>
    <w:p w14:paraId="4CDD865E" w14:textId="77777777" w:rsidR="00537A1F" w:rsidRPr="00921D95" w:rsidRDefault="00537A1F" w:rsidP="00537A1F">
      <w:pPr>
        <w:tabs>
          <w:tab w:val="left" w:pos="426"/>
        </w:tabs>
        <w:jc w:val="both"/>
        <w:rPr>
          <w:rFonts w:ascii="Arial" w:hAnsi="Arial" w:cs="Arial"/>
          <w:b/>
          <w:color w:val="16A6BE"/>
          <w:szCs w:val="20"/>
        </w:rPr>
      </w:pPr>
      <w:r w:rsidRPr="00921D95">
        <w:rPr>
          <w:rFonts w:ascii="Arial" w:hAnsi="Arial" w:cs="Arial"/>
          <w:b/>
          <w:color w:val="16A6BE"/>
          <w:szCs w:val="20"/>
        </w:rPr>
        <w:t>Responsibilities:</w:t>
      </w:r>
    </w:p>
    <w:p w14:paraId="69789AFD" w14:textId="77777777" w:rsidR="00537A1F" w:rsidRPr="00921D95" w:rsidRDefault="00537A1F" w:rsidP="00537A1F">
      <w:pPr>
        <w:tabs>
          <w:tab w:val="left" w:pos="426"/>
        </w:tabs>
        <w:jc w:val="both"/>
        <w:rPr>
          <w:rFonts w:ascii="Arial" w:hAnsi="Arial" w:cs="Arial"/>
          <w:b/>
          <w:color w:val="16A6BE"/>
          <w:sz w:val="22"/>
          <w:szCs w:val="20"/>
        </w:rPr>
      </w:pPr>
    </w:p>
    <w:p w14:paraId="52DEC9C1" w14:textId="7B053FA7" w:rsidR="00537A1F" w:rsidRDefault="00537A1F" w:rsidP="00537A1F">
      <w:pPr>
        <w:tabs>
          <w:tab w:val="left" w:pos="426"/>
        </w:tabs>
        <w:jc w:val="both"/>
        <w:rPr>
          <w:rFonts w:ascii="Arial" w:hAnsi="Arial" w:cs="Arial"/>
          <w:b/>
          <w:color w:val="16A6BE"/>
          <w:sz w:val="22"/>
          <w:szCs w:val="20"/>
          <w:lang w:val="fr-FR"/>
        </w:rPr>
      </w:pPr>
      <w:r w:rsidRPr="008F77FA">
        <w:rPr>
          <w:rFonts w:ascii="Arial" w:hAnsi="Arial" w:cs="Arial"/>
          <w:b/>
          <w:color w:val="16A6BE"/>
          <w:sz w:val="22"/>
          <w:szCs w:val="20"/>
          <w:lang w:val="fr-FR"/>
        </w:rPr>
        <w:t>Core Responsibilities:</w:t>
      </w:r>
    </w:p>
    <w:p w14:paraId="5E1BC6C1" w14:textId="77777777" w:rsidR="00CB691B" w:rsidRDefault="00CB691B" w:rsidP="00537A1F">
      <w:pPr>
        <w:tabs>
          <w:tab w:val="left" w:pos="426"/>
        </w:tabs>
        <w:jc w:val="both"/>
        <w:rPr>
          <w:rFonts w:ascii="Arial" w:hAnsi="Arial" w:cs="Arial"/>
          <w:b/>
          <w:color w:val="16A6BE"/>
          <w:sz w:val="22"/>
          <w:szCs w:val="20"/>
          <w:lang w:val="fr-FR"/>
        </w:rPr>
      </w:pPr>
    </w:p>
    <w:p w14:paraId="4EEAF123" w14:textId="77777777" w:rsidR="009E6AD3" w:rsidRDefault="009E6AD3" w:rsidP="009E6AD3">
      <w:pPr>
        <w:tabs>
          <w:tab w:val="left" w:pos="426"/>
        </w:tabs>
        <w:jc w:val="both"/>
        <w:rPr>
          <w:rFonts w:ascii="Arial" w:hAnsi="Arial" w:cs="Arial"/>
          <w:bCs/>
          <w:color w:val="16A6BE"/>
          <w:sz w:val="22"/>
          <w:szCs w:val="20"/>
        </w:rPr>
      </w:pPr>
      <w:r w:rsidRPr="009E6AD3">
        <w:rPr>
          <w:rFonts w:ascii="Arial" w:hAnsi="Arial" w:cs="Arial"/>
          <w:bCs/>
          <w:color w:val="16A6BE"/>
          <w:sz w:val="22"/>
          <w:szCs w:val="20"/>
        </w:rPr>
        <w:t>This is an exciting and dynamic role, where no one day is the same and you’ll be making a genuine difference to people’s lives. Using the Individual Placement and Support (IPS) model you’ll be:</w:t>
      </w:r>
    </w:p>
    <w:p w14:paraId="5DBD65C0" w14:textId="77777777" w:rsidR="00A42B7D" w:rsidRPr="009E6AD3" w:rsidRDefault="00A42B7D" w:rsidP="009E6AD3">
      <w:pPr>
        <w:tabs>
          <w:tab w:val="left" w:pos="426"/>
        </w:tabs>
        <w:jc w:val="both"/>
        <w:rPr>
          <w:rFonts w:ascii="Arial" w:hAnsi="Arial" w:cs="Arial"/>
          <w:bCs/>
          <w:color w:val="16A6BE"/>
          <w:sz w:val="22"/>
          <w:szCs w:val="20"/>
        </w:rPr>
      </w:pPr>
    </w:p>
    <w:p w14:paraId="1FA450B6" w14:textId="588B75AA" w:rsidR="009E6AD3" w:rsidRPr="009E6AD3" w:rsidRDefault="009E6AD3" w:rsidP="009E6AD3">
      <w:pPr>
        <w:numPr>
          <w:ilvl w:val="0"/>
          <w:numId w:val="1"/>
        </w:numPr>
        <w:rPr>
          <w:rStyle w:val="cf01"/>
          <w:rFonts w:ascii="Arial" w:hAnsi="Arial" w:cs="Arial"/>
          <w:sz w:val="22"/>
          <w:szCs w:val="20"/>
        </w:rPr>
      </w:pPr>
      <w:r w:rsidRPr="00E3294F">
        <w:rPr>
          <w:rFonts w:ascii="Arial" w:hAnsi="Arial" w:cs="Arial"/>
          <w:sz w:val="22"/>
          <w:szCs w:val="20"/>
        </w:rPr>
        <w:t>Manag</w:t>
      </w:r>
      <w:r w:rsidR="00A42B7D">
        <w:rPr>
          <w:rFonts w:ascii="Arial" w:hAnsi="Arial" w:cs="Arial"/>
          <w:sz w:val="22"/>
          <w:szCs w:val="20"/>
        </w:rPr>
        <w:t>ing</w:t>
      </w:r>
      <w:r w:rsidRPr="00E3294F">
        <w:rPr>
          <w:rFonts w:ascii="Arial" w:hAnsi="Arial" w:cs="Arial"/>
          <w:sz w:val="22"/>
          <w:szCs w:val="20"/>
        </w:rPr>
        <w:t xml:space="preserve"> a caseload of around 20 clients who have mental health support needs who are motivated to start/return to work</w:t>
      </w:r>
      <w:r>
        <w:rPr>
          <w:rFonts w:ascii="Arial" w:hAnsi="Arial" w:cs="Arial"/>
          <w:sz w:val="22"/>
          <w:szCs w:val="20"/>
        </w:rPr>
        <w:t>.</w:t>
      </w:r>
    </w:p>
    <w:p w14:paraId="672B0DA1" w14:textId="28B0BF36" w:rsidR="009E6AD3" w:rsidRPr="009E6AD3" w:rsidRDefault="009E6AD3" w:rsidP="009E6AD3">
      <w:pPr>
        <w:pStyle w:val="pf0"/>
        <w:numPr>
          <w:ilvl w:val="0"/>
          <w:numId w:val="1"/>
        </w:numPr>
        <w:rPr>
          <w:rStyle w:val="cf01"/>
          <w:rFonts w:ascii="Arial" w:hAnsi="Arial" w:cs="Arial"/>
          <w:sz w:val="22"/>
          <w:szCs w:val="22"/>
        </w:rPr>
      </w:pPr>
      <w:r w:rsidRPr="009E6AD3">
        <w:rPr>
          <w:rStyle w:val="cf01"/>
          <w:rFonts w:ascii="Arial" w:hAnsi="Arial" w:cs="Arial"/>
          <w:sz w:val="22"/>
          <w:szCs w:val="22"/>
        </w:rPr>
        <w:lastRenderedPageBreak/>
        <w:t xml:space="preserve">Regularly meeting with clients to listen, help them identify their best job match, reflecting on their skills and aspirations, providing support including CV production, interview techniques </w:t>
      </w:r>
    </w:p>
    <w:p w14:paraId="79B6C994" w14:textId="77777777" w:rsidR="009E6AD3" w:rsidRPr="009E6AD3" w:rsidRDefault="009E6AD3" w:rsidP="009E6AD3">
      <w:pPr>
        <w:pStyle w:val="pf0"/>
        <w:numPr>
          <w:ilvl w:val="0"/>
          <w:numId w:val="1"/>
        </w:numPr>
        <w:rPr>
          <w:rFonts w:ascii="Arial" w:hAnsi="Arial" w:cs="Arial"/>
          <w:sz w:val="22"/>
          <w:szCs w:val="22"/>
        </w:rPr>
      </w:pPr>
      <w:r w:rsidRPr="009E6AD3">
        <w:rPr>
          <w:rStyle w:val="cf01"/>
          <w:rFonts w:ascii="Arial" w:hAnsi="Arial" w:cs="Arial"/>
          <w:sz w:val="22"/>
          <w:szCs w:val="22"/>
        </w:rPr>
        <w:t>Provide in-work support, assessing each client’s work-related needs, designing a return-to-work strategy, and ensuring job retention with ongoing contact. </w:t>
      </w:r>
    </w:p>
    <w:p w14:paraId="71E0DE72" w14:textId="77777777" w:rsidR="00CA6F24" w:rsidRDefault="009E6AD3" w:rsidP="00CA6F24">
      <w:pPr>
        <w:pStyle w:val="pf0"/>
        <w:numPr>
          <w:ilvl w:val="0"/>
          <w:numId w:val="1"/>
        </w:numPr>
        <w:rPr>
          <w:rStyle w:val="cf01"/>
          <w:rFonts w:ascii="Arial" w:hAnsi="Arial" w:cs="Arial"/>
          <w:sz w:val="22"/>
          <w:szCs w:val="22"/>
        </w:rPr>
      </w:pPr>
      <w:r w:rsidRPr="009E6AD3">
        <w:rPr>
          <w:rStyle w:val="cf01"/>
          <w:rFonts w:ascii="Arial" w:hAnsi="Arial" w:cs="Arial"/>
          <w:sz w:val="22"/>
          <w:szCs w:val="22"/>
        </w:rPr>
        <w:t xml:space="preserve">Sourcing job opportunities for your clients through regular contact with local employers within the community. </w:t>
      </w:r>
    </w:p>
    <w:p w14:paraId="0856B4B5" w14:textId="77777777" w:rsidR="00CA6F24" w:rsidRPr="00CA6F24" w:rsidRDefault="009E6AD3" w:rsidP="00CA6F24">
      <w:pPr>
        <w:pStyle w:val="pf0"/>
        <w:numPr>
          <w:ilvl w:val="0"/>
          <w:numId w:val="1"/>
        </w:numPr>
        <w:rPr>
          <w:rFonts w:ascii="Arial" w:hAnsi="Arial" w:cs="Arial"/>
          <w:sz w:val="22"/>
          <w:szCs w:val="22"/>
        </w:rPr>
      </w:pPr>
      <w:r w:rsidRPr="00CA6F24">
        <w:rPr>
          <w:rFonts w:ascii="Arial" w:hAnsi="Arial" w:cs="Arial"/>
          <w:sz w:val="22"/>
          <w:szCs w:val="22"/>
        </w:rPr>
        <w:t>Work as part of a mental health team to promote employment and raise expectations around the ability of service users to access paid employment, breaking down the barriers for them. </w:t>
      </w:r>
      <w:r w:rsidR="00CB691B" w:rsidRPr="00CA6F24">
        <w:rPr>
          <w:rFonts w:ascii="Arial" w:hAnsi="Arial" w:cs="Arial"/>
          <w:sz w:val="22"/>
          <w:szCs w:val="20"/>
        </w:rPr>
        <w:t>To develop risk assessments for clients with complex and historical clinical risk.</w:t>
      </w:r>
    </w:p>
    <w:p w14:paraId="699CE79A" w14:textId="77777777" w:rsidR="00CA6F24" w:rsidRPr="00CA6F24" w:rsidRDefault="00CB691B" w:rsidP="00CA6F24">
      <w:pPr>
        <w:pStyle w:val="pf0"/>
        <w:numPr>
          <w:ilvl w:val="0"/>
          <w:numId w:val="1"/>
        </w:numPr>
        <w:rPr>
          <w:rFonts w:ascii="Arial" w:hAnsi="Arial" w:cs="Arial"/>
          <w:sz w:val="22"/>
          <w:szCs w:val="22"/>
        </w:rPr>
      </w:pPr>
      <w:r w:rsidRPr="00CA6F24">
        <w:rPr>
          <w:rFonts w:ascii="Arial" w:hAnsi="Arial" w:cs="Arial"/>
          <w:sz w:val="22"/>
          <w:szCs w:val="20"/>
        </w:rPr>
        <w:t xml:space="preserve">Assess client’s support needs related to work which may include benefits/welfare advice, disclosure of mental health symptoms etc, and provide support &amp; guidance. </w:t>
      </w:r>
    </w:p>
    <w:p w14:paraId="6ED6B902" w14:textId="77777777" w:rsidR="00CA6F24" w:rsidRPr="00CA6F24" w:rsidRDefault="00CB691B" w:rsidP="00CA6F24">
      <w:pPr>
        <w:pStyle w:val="pf0"/>
        <w:numPr>
          <w:ilvl w:val="0"/>
          <w:numId w:val="1"/>
        </w:numPr>
        <w:rPr>
          <w:rFonts w:ascii="Arial" w:hAnsi="Arial" w:cs="Arial"/>
          <w:sz w:val="22"/>
          <w:szCs w:val="22"/>
        </w:rPr>
      </w:pPr>
      <w:r w:rsidRPr="00CA6F24">
        <w:rPr>
          <w:rFonts w:ascii="Arial" w:hAnsi="Arial" w:cs="Arial"/>
          <w:sz w:val="22"/>
          <w:szCs w:val="20"/>
        </w:rPr>
        <w:t>Attend weekly clinical team meetings as an embedded IPS practitioner, providing updates on caseload progress at each meeting.</w:t>
      </w:r>
    </w:p>
    <w:p w14:paraId="7BC815DB" w14:textId="77777777" w:rsidR="00CA6F24" w:rsidRPr="00CA6F24" w:rsidRDefault="00CB691B" w:rsidP="00CA6F24">
      <w:pPr>
        <w:pStyle w:val="pf0"/>
        <w:numPr>
          <w:ilvl w:val="0"/>
          <w:numId w:val="1"/>
        </w:numPr>
        <w:rPr>
          <w:rFonts w:ascii="Arial" w:hAnsi="Arial" w:cs="Arial"/>
          <w:sz w:val="22"/>
          <w:szCs w:val="22"/>
        </w:rPr>
      </w:pPr>
      <w:r w:rsidRPr="00CA6F24">
        <w:rPr>
          <w:rFonts w:ascii="Arial" w:hAnsi="Arial" w:cs="Arial"/>
          <w:sz w:val="22"/>
          <w:szCs w:val="20"/>
        </w:rPr>
        <w:t>To present to the clinical team during monthly business meetings, sharing updates on the IPS services performance.</w:t>
      </w:r>
    </w:p>
    <w:p w14:paraId="79850545" w14:textId="77777777" w:rsidR="00CA6F24" w:rsidRPr="00CA6F24" w:rsidRDefault="00CB691B" w:rsidP="00CA6F24">
      <w:pPr>
        <w:pStyle w:val="pf0"/>
        <w:numPr>
          <w:ilvl w:val="0"/>
          <w:numId w:val="1"/>
        </w:numPr>
        <w:rPr>
          <w:rFonts w:ascii="Arial" w:hAnsi="Arial" w:cs="Arial"/>
          <w:sz w:val="22"/>
          <w:szCs w:val="22"/>
        </w:rPr>
      </w:pPr>
      <w:r w:rsidRPr="00CA6F24">
        <w:rPr>
          <w:rFonts w:ascii="Arial" w:hAnsi="Arial" w:cs="Arial"/>
          <w:sz w:val="22"/>
          <w:szCs w:val="20"/>
        </w:rPr>
        <w:t>Provide education and support to employers, as agreed with the individual, which may include negotiating adjustments, return to work strategy and on-going contact with the employer to ensure job retention.</w:t>
      </w:r>
    </w:p>
    <w:p w14:paraId="3D39412E" w14:textId="43965699" w:rsidR="00CB691B" w:rsidRPr="00CA6F24" w:rsidRDefault="00CB691B" w:rsidP="00CA6F24">
      <w:pPr>
        <w:pStyle w:val="pf0"/>
        <w:numPr>
          <w:ilvl w:val="0"/>
          <w:numId w:val="1"/>
        </w:numPr>
        <w:rPr>
          <w:rFonts w:ascii="Arial" w:hAnsi="Arial" w:cs="Arial"/>
          <w:sz w:val="22"/>
          <w:szCs w:val="22"/>
        </w:rPr>
      </w:pPr>
      <w:r w:rsidRPr="00CA6F24">
        <w:rPr>
          <w:rFonts w:ascii="Arial" w:hAnsi="Arial" w:cs="Arial"/>
          <w:sz w:val="22"/>
          <w:szCs w:val="20"/>
        </w:rPr>
        <w:t>Build relationships with colleagues in clinical teams to engage and generate referrals and create collaborative working partnerships with clinical staff (promoting employment as a positive intervention in the recovery journey).</w:t>
      </w:r>
    </w:p>
    <w:p w14:paraId="31D56B8A" w14:textId="77777777" w:rsidR="00CB691B" w:rsidRPr="00E3294F" w:rsidRDefault="00CB691B" w:rsidP="00CB691B">
      <w:pPr>
        <w:ind w:left="360"/>
        <w:rPr>
          <w:rFonts w:ascii="Arial" w:hAnsi="Arial" w:cs="Arial"/>
          <w:sz w:val="22"/>
          <w:szCs w:val="20"/>
        </w:rPr>
      </w:pPr>
    </w:p>
    <w:p w14:paraId="638B56C9" w14:textId="77777777" w:rsidR="00CB691B" w:rsidRPr="005D4823" w:rsidRDefault="00CB691B" w:rsidP="00CB691B">
      <w:pPr>
        <w:tabs>
          <w:tab w:val="left" w:pos="426"/>
        </w:tabs>
        <w:jc w:val="both"/>
        <w:rPr>
          <w:rFonts w:ascii="Arial" w:hAnsi="Arial" w:cs="Arial"/>
          <w:b/>
          <w:color w:val="16A6BE"/>
          <w:sz w:val="22"/>
          <w:szCs w:val="20"/>
        </w:rPr>
      </w:pPr>
      <w:r w:rsidRPr="005D4823">
        <w:rPr>
          <w:rFonts w:ascii="Arial" w:hAnsi="Arial" w:cs="Arial"/>
          <w:b/>
          <w:color w:val="16A6BE"/>
          <w:sz w:val="22"/>
          <w:szCs w:val="20"/>
        </w:rPr>
        <w:t>Relationship Management:</w:t>
      </w:r>
    </w:p>
    <w:p w14:paraId="738D4C0F" w14:textId="77777777" w:rsidR="00CB691B" w:rsidRPr="00E3294F" w:rsidRDefault="00CB691B" w:rsidP="00CB691B">
      <w:pPr>
        <w:rPr>
          <w:rFonts w:ascii="Arial" w:hAnsi="Arial" w:cs="Arial"/>
          <w:sz w:val="22"/>
          <w:szCs w:val="20"/>
        </w:rPr>
      </w:pPr>
    </w:p>
    <w:p w14:paraId="0EABE2FF" w14:textId="77777777" w:rsidR="00CB691B" w:rsidRPr="00E3294F" w:rsidRDefault="00CB691B" w:rsidP="00CB691B">
      <w:pPr>
        <w:rPr>
          <w:rFonts w:ascii="Arial" w:hAnsi="Arial" w:cs="Arial"/>
          <w:sz w:val="22"/>
          <w:szCs w:val="20"/>
        </w:rPr>
      </w:pPr>
      <w:r w:rsidRPr="00E3294F">
        <w:rPr>
          <w:rFonts w:ascii="Arial" w:hAnsi="Arial" w:cs="Arial"/>
          <w:sz w:val="22"/>
          <w:szCs w:val="20"/>
        </w:rPr>
        <w:t>Establish positive and integrated relationships with clinical teams, employers and other service providers. This includes:</w:t>
      </w:r>
    </w:p>
    <w:p w14:paraId="73301ABD" w14:textId="77777777" w:rsidR="00CB691B" w:rsidRPr="008B365D" w:rsidRDefault="00CB691B" w:rsidP="00CB691B">
      <w:pPr>
        <w:pStyle w:val="ListParagraph"/>
        <w:numPr>
          <w:ilvl w:val="0"/>
          <w:numId w:val="1"/>
        </w:numPr>
        <w:spacing w:after="0" w:line="240" w:lineRule="auto"/>
        <w:rPr>
          <w:rFonts w:ascii="Arial" w:hAnsi="Arial" w:cs="Arial"/>
          <w:szCs w:val="20"/>
        </w:rPr>
      </w:pPr>
      <w:r>
        <w:rPr>
          <w:rFonts w:ascii="Arial" w:hAnsi="Arial" w:cs="Arial"/>
          <w:szCs w:val="20"/>
        </w:rPr>
        <w:t>To embed the IPS service within the trust and to deliver presentations at clinical meetings to inform clinical teams about IPS Fidelity.</w:t>
      </w:r>
    </w:p>
    <w:p w14:paraId="177EB727" w14:textId="7B45775C" w:rsidR="00CB691B" w:rsidRPr="00E3294F" w:rsidRDefault="00CB691B" w:rsidP="00CB691B">
      <w:pPr>
        <w:pStyle w:val="ListParagraph"/>
        <w:numPr>
          <w:ilvl w:val="0"/>
          <w:numId w:val="1"/>
        </w:numPr>
        <w:spacing w:after="0" w:line="240" w:lineRule="auto"/>
        <w:rPr>
          <w:rFonts w:ascii="Arial" w:hAnsi="Arial" w:cs="Arial"/>
          <w:szCs w:val="20"/>
        </w:rPr>
      </w:pPr>
      <w:r w:rsidRPr="00E3294F">
        <w:rPr>
          <w:rFonts w:ascii="Arial" w:hAnsi="Arial" w:cs="Arial"/>
          <w:szCs w:val="20"/>
        </w:rPr>
        <w:t>To build and maintain employer relationships</w:t>
      </w:r>
      <w:r w:rsidR="00A42B7D">
        <w:rPr>
          <w:rFonts w:ascii="Arial" w:hAnsi="Arial" w:cs="Arial"/>
          <w:szCs w:val="20"/>
        </w:rPr>
        <w:t>.</w:t>
      </w:r>
    </w:p>
    <w:p w14:paraId="3D419567" w14:textId="77777777" w:rsidR="00CB691B" w:rsidRPr="00E3294F" w:rsidRDefault="00CB691B" w:rsidP="00CB691B">
      <w:pPr>
        <w:pStyle w:val="ListParagraph"/>
        <w:numPr>
          <w:ilvl w:val="0"/>
          <w:numId w:val="1"/>
        </w:numPr>
        <w:spacing w:after="0" w:line="240" w:lineRule="auto"/>
        <w:rPr>
          <w:rFonts w:ascii="Arial" w:hAnsi="Arial" w:cs="Arial"/>
          <w:szCs w:val="20"/>
        </w:rPr>
      </w:pPr>
      <w:r w:rsidRPr="00E3294F">
        <w:rPr>
          <w:rFonts w:ascii="Arial" w:hAnsi="Arial" w:cs="Arial"/>
          <w:szCs w:val="20"/>
        </w:rPr>
        <w:t xml:space="preserve">Spend time getting to know local employers, to negotiate job opportunities that meet </w:t>
      </w:r>
      <w:proofErr w:type="gramStart"/>
      <w:r w:rsidRPr="00E3294F">
        <w:rPr>
          <w:rFonts w:ascii="Arial" w:hAnsi="Arial" w:cs="Arial"/>
          <w:szCs w:val="20"/>
        </w:rPr>
        <w:t>each individual’s</w:t>
      </w:r>
      <w:proofErr w:type="gramEnd"/>
      <w:r w:rsidRPr="00E3294F">
        <w:rPr>
          <w:rFonts w:ascii="Arial" w:hAnsi="Arial" w:cs="Arial"/>
          <w:szCs w:val="20"/>
        </w:rPr>
        <w:t xml:space="preserve"> strengths, needs, abilities and preferences.</w:t>
      </w:r>
    </w:p>
    <w:p w14:paraId="180D66F7" w14:textId="77777777" w:rsidR="00CB691B" w:rsidRPr="00E3294F" w:rsidRDefault="00CB691B" w:rsidP="00CB691B">
      <w:pPr>
        <w:pStyle w:val="ListParagraph"/>
        <w:numPr>
          <w:ilvl w:val="0"/>
          <w:numId w:val="1"/>
        </w:numPr>
        <w:spacing w:after="0" w:line="240" w:lineRule="auto"/>
        <w:jc w:val="both"/>
        <w:rPr>
          <w:rFonts w:ascii="Arial" w:hAnsi="Arial" w:cs="Arial"/>
          <w:szCs w:val="20"/>
        </w:rPr>
      </w:pPr>
      <w:r w:rsidRPr="00E3294F">
        <w:rPr>
          <w:rFonts w:ascii="Arial" w:hAnsi="Arial" w:cs="Arial"/>
          <w:szCs w:val="20"/>
        </w:rPr>
        <w:t>To challenge inequalities experienced by clients and address existing discrimination, whilst ensuring a process of learning for the organisation</w:t>
      </w:r>
    </w:p>
    <w:p w14:paraId="5533BD56" w14:textId="77777777" w:rsidR="00CB691B" w:rsidRPr="00E3294F" w:rsidRDefault="00CB691B" w:rsidP="00CB691B">
      <w:pPr>
        <w:numPr>
          <w:ilvl w:val="0"/>
          <w:numId w:val="1"/>
        </w:numPr>
        <w:rPr>
          <w:rFonts w:ascii="Arial" w:hAnsi="Arial" w:cs="Arial"/>
          <w:sz w:val="22"/>
          <w:szCs w:val="20"/>
        </w:rPr>
      </w:pPr>
      <w:r w:rsidRPr="00E3294F">
        <w:rPr>
          <w:rFonts w:ascii="Arial" w:hAnsi="Arial" w:cs="Arial"/>
          <w:sz w:val="22"/>
          <w:szCs w:val="20"/>
        </w:rPr>
        <w:t>Work with employers to promote the service, identify job opportunities and ensure appropriate strategies are in place to reduce barriers in the work place – this can include exploring ‘job carving’ i.e. carving small slices of work from the duties other staff do not have time to do.</w:t>
      </w:r>
    </w:p>
    <w:p w14:paraId="3CF38181" w14:textId="77777777" w:rsidR="00CB691B" w:rsidRPr="00E3294F" w:rsidRDefault="00CB691B" w:rsidP="00CB691B">
      <w:pPr>
        <w:pStyle w:val="ListParagraph"/>
        <w:numPr>
          <w:ilvl w:val="0"/>
          <w:numId w:val="1"/>
        </w:numPr>
        <w:spacing w:after="0" w:line="240" w:lineRule="auto"/>
        <w:jc w:val="both"/>
        <w:rPr>
          <w:rFonts w:ascii="Arial" w:hAnsi="Arial" w:cs="Arial"/>
          <w:szCs w:val="20"/>
        </w:rPr>
      </w:pPr>
      <w:bookmarkStart w:id="2" w:name="_Hlk13491479"/>
      <w:r w:rsidRPr="00E3294F">
        <w:rPr>
          <w:rFonts w:ascii="Arial" w:hAnsi="Arial" w:cs="Arial"/>
          <w:szCs w:val="20"/>
        </w:rPr>
        <w:t>To develop effective working relationships with a range of external agencies who can help individuals to achieve their employment goals. This may include local colleges and training providers.</w:t>
      </w:r>
    </w:p>
    <w:bookmarkEnd w:id="2"/>
    <w:p w14:paraId="64BC15F7" w14:textId="77777777" w:rsidR="00CB691B" w:rsidRPr="00E3294F" w:rsidRDefault="00CB691B" w:rsidP="00CB691B">
      <w:pPr>
        <w:rPr>
          <w:rFonts w:ascii="Arial" w:hAnsi="Arial" w:cs="Arial"/>
          <w:sz w:val="22"/>
          <w:szCs w:val="20"/>
        </w:rPr>
      </w:pPr>
    </w:p>
    <w:p w14:paraId="1EA39859" w14:textId="77777777" w:rsidR="00CB691B" w:rsidRPr="004A69F7" w:rsidRDefault="00CB691B" w:rsidP="00CB691B">
      <w:pPr>
        <w:tabs>
          <w:tab w:val="left" w:pos="426"/>
        </w:tabs>
        <w:jc w:val="both"/>
        <w:rPr>
          <w:rFonts w:ascii="Arial" w:hAnsi="Arial" w:cs="Arial"/>
          <w:b/>
          <w:color w:val="16A6BE"/>
          <w:sz w:val="22"/>
          <w:szCs w:val="20"/>
        </w:rPr>
      </w:pPr>
      <w:r w:rsidRPr="004A69F7">
        <w:rPr>
          <w:rFonts w:ascii="Arial" w:hAnsi="Arial" w:cs="Arial"/>
          <w:b/>
          <w:color w:val="16A6BE"/>
          <w:sz w:val="22"/>
          <w:szCs w:val="20"/>
        </w:rPr>
        <w:t>Other:</w:t>
      </w:r>
    </w:p>
    <w:p w14:paraId="05184C3A" w14:textId="77777777" w:rsidR="00CB691B" w:rsidRPr="00E3294F" w:rsidRDefault="00CB691B" w:rsidP="00CB691B">
      <w:pPr>
        <w:tabs>
          <w:tab w:val="left" w:pos="426"/>
        </w:tabs>
        <w:jc w:val="both"/>
        <w:rPr>
          <w:rFonts w:ascii="Arial" w:hAnsi="Arial" w:cs="Arial"/>
          <w:b/>
          <w:color w:val="BB185F"/>
          <w:sz w:val="22"/>
          <w:szCs w:val="20"/>
        </w:rPr>
      </w:pPr>
    </w:p>
    <w:p w14:paraId="103101E6" w14:textId="77777777" w:rsidR="00CB691B" w:rsidRPr="00E3294F" w:rsidRDefault="00CB691B" w:rsidP="00CB691B">
      <w:pPr>
        <w:pStyle w:val="ListParagraph"/>
        <w:numPr>
          <w:ilvl w:val="0"/>
          <w:numId w:val="1"/>
        </w:numPr>
        <w:spacing w:after="0" w:line="240" w:lineRule="auto"/>
        <w:jc w:val="both"/>
        <w:rPr>
          <w:rFonts w:ascii="Arial" w:hAnsi="Arial" w:cs="Arial"/>
          <w:szCs w:val="20"/>
        </w:rPr>
      </w:pPr>
      <w:r w:rsidRPr="00E3294F">
        <w:rPr>
          <w:rFonts w:ascii="Arial" w:hAnsi="Arial" w:cs="Arial"/>
          <w:szCs w:val="20"/>
        </w:rPr>
        <w:t>To adhere to administrative and data capture protocols which record the progress of individuals, and to keep accurate and complete records of casework.</w:t>
      </w:r>
    </w:p>
    <w:p w14:paraId="43228A34" w14:textId="77777777" w:rsidR="00CB691B" w:rsidRPr="00E3294F" w:rsidRDefault="00CB691B" w:rsidP="00CB691B">
      <w:pPr>
        <w:pStyle w:val="ListParagraph"/>
        <w:numPr>
          <w:ilvl w:val="0"/>
          <w:numId w:val="1"/>
        </w:numPr>
        <w:spacing w:after="0" w:line="240" w:lineRule="auto"/>
        <w:jc w:val="both"/>
        <w:rPr>
          <w:rFonts w:ascii="Arial" w:hAnsi="Arial" w:cs="Arial"/>
          <w:szCs w:val="20"/>
        </w:rPr>
      </w:pPr>
      <w:bookmarkStart w:id="3" w:name="_Hlk13491516"/>
      <w:r w:rsidRPr="00E3294F">
        <w:rPr>
          <w:rFonts w:ascii="Arial" w:hAnsi="Arial" w:cs="Arial"/>
          <w:szCs w:val="20"/>
        </w:rPr>
        <w:t>To work independently, reliably and deliver consistently to deliver effective IPS practice.</w:t>
      </w:r>
    </w:p>
    <w:bookmarkEnd w:id="3"/>
    <w:p w14:paraId="1F1CC8D4" w14:textId="77777777" w:rsidR="00CB691B" w:rsidRPr="00E3294F" w:rsidRDefault="00CB691B" w:rsidP="00CB691B">
      <w:pPr>
        <w:pStyle w:val="ListParagraph"/>
        <w:numPr>
          <w:ilvl w:val="0"/>
          <w:numId w:val="1"/>
        </w:numPr>
        <w:spacing w:after="0" w:line="240" w:lineRule="auto"/>
        <w:jc w:val="both"/>
        <w:rPr>
          <w:rFonts w:ascii="Arial" w:hAnsi="Arial" w:cs="Arial"/>
          <w:szCs w:val="20"/>
        </w:rPr>
      </w:pPr>
      <w:r w:rsidRPr="00E3294F">
        <w:rPr>
          <w:rFonts w:ascii="Arial" w:hAnsi="Arial" w:cs="Arial"/>
          <w:szCs w:val="20"/>
        </w:rPr>
        <w:t>Ensure that effective monitoring and evaluation systems are adhered to and keep abreast of changing practice within vocational rehabilitation.</w:t>
      </w:r>
    </w:p>
    <w:p w14:paraId="2E5141FC" w14:textId="77777777" w:rsidR="00CB691B" w:rsidRPr="00E3294F" w:rsidRDefault="00CB691B" w:rsidP="00CB691B">
      <w:pPr>
        <w:pStyle w:val="ListParagraph"/>
        <w:numPr>
          <w:ilvl w:val="0"/>
          <w:numId w:val="1"/>
        </w:numPr>
        <w:spacing w:after="0" w:line="240" w:lineRule="auto"/>
        <w:jc w:val="both"/>
        <w:rPr>
          <w:rFonts w:ascii="Arial" w:hAnsi="Arial" w:cs="Arial"/>
          <w:szCs w:val="20"/>
        </w:rPr>
      </w:pPr>
      <w:r w:rsidRPr="00E3294F">
        <w:rPr>
          <w:rFonts w:ascii="Arial" w:hAnsi="Arial" w:cs="Arial"/>
          <w:szCs w:val="20"/>
        </w:rPr>
        <w:lastRenderedPageBreak/>
        <w:t>To co-produce service development with service users where possible.</w:t>
      </w:r>
    </w:p>
    <w:p w14:paraId="7E5D39A2" w14:textId="77777777" w:rsidR="00CB691B" w:rsidRPr="00E3294F" w:rsidRDefault="00CB691B" w:rsidP="00CB691B">
      <w:pPr>
        <w:pStyle w:val="ListParagraph"/>
        <w:numPr>
          <w:ilvl w:val="0"/>
          <w:numId w:val="1"/>
        </w:numPr>
        <w:spacing w:after="0" w:line="240" w:lineRule="auto"/>
        <w:jc w:val="both"/>
        <w:rPr>
          <w:rFonts w:ascii="Arial" w:hAnsi="Arial" w:cs="Arial"/>
          <w:szCs w:val="20"/>
        </w:rPr>
      </w:pPr>
      <w:r w:rsidRPr="00E3294F">
        <w:rPr>
          <w:rFonts w:ascii="Arial" w:hAnsi="Arial" w:cs="Arial"/>
          <w:szCs w:val="20"/>
        </w:rPr>
        <w:t>To collect employment recovery stories from people accessing the service.</w:t>
      </w:r>
    </w:p>
    <w:p w14:paraId="5978FAEE" w14:textId="77777777" w:rsidR="00CB691B" w:rsidRPr="00E3294F" w:rsidRDefault="00CB691B" w:rsidP="00CB691B">
      <w:pPr>
        <w:numPr>
          <w:ilvl w:val="0"/>
          <w:numId w:val="1"/>
        </w:numPr>
        <w:rPr>
          <w:rFonts w:ascii="Arial" w:hAnsi="Arial" w:cs="Arial"/>
          <w:sz w:val="22"/>
          <w:szCs w:val="20"/>
        </w:rPr>
      </w:pPr>
      <w:bookmarkStart w:id="4" w:name="_Hlk13491504"/>
      <w:r w:rsidRPr="00E3294F">
        <w:rPr>
          <w:rFonts w:ascii="Arial" w:hAnsi="Arial" w:cs="Arial"/>
          <w:sz w:val="22"/>
          <w:szCs w:val="20"/>
        </w:rPr>
        <w:t>Ensure that all relevant policies are implemented such as information governance, safeguarding etc.</w:t>
      </w:r>
    </w:p>
    <w:bookmarkEnd w:id="4"/>
    <w:p w14:paraId="113F58B3" w14:textId="77777777" w:rsidR="00CB691B" w:rsidRPr="00E3294F" w:rsidRDefault="00CB691B" w:rsidP="00CB691B">
      <w:pPr>
        <w:pStyle w:val="ListParagraph"/>
        <w:numPr>
          <w:ilvl w:val="0"/>
          <w:numId w:val="1"/>
        </w:numPr>
        <w:spacing w:after="0" w:line="240" w:lineRule="auto"/>
        <w:rPr>
          <w:rFonts w:ascii="Arial" w:hAnsi="Arial" w:cs="Arial"/>
          <w:szCs w:val="20"/>
        </w:rPr>
      </w:pPr>
      <w:r w:rsidRPr="00E3294F">
        <w:rPr>
          <w:rFonts w:ascii="Arial" w:hAnsi="Arial" w:cs="Arial"/>
          <w:szCs w:val="20"/>
        </w:rPr>
        <w:t>Partake in continuous learning about mental health conditions, their impact and how they can be managed and undertake mandatory training as required.</w:t>
      </w:r>
    </w:p>
    <w:p w14:paraId="463A9582" w14:textId="77777777" w:rsidR="00CB691B" w:rsidRDefault="00CB691B" w:rsidP="00CB691B">
      <w:pPr>
        <w:pStyle w:val="ListParagraph"/>
        <w:numPr>
          <w:ilvl w:val="0"/>
          <w:numId w:val="1"/>
        </w:numPr>
        <w:spacing w:after="0" w:line="240" w:lineRule="auto"/>
        <w:rPr>
          <w:rFonts w:ascii="Arial" w:hAnsi="Arial" w:cs="Arial"/>
          <w:szCs w:val="20"/>
        </w:rPr>
      </w:pPr>
      <w:r w:rsidRPr="00E3294F">
        <w:rPr>
          <w:rFonts w:ascii="Arial" w:hAnsi="Arial" w:cs="Arial"/>
          <w:szCs w:val="20"/>
        </w:rPr>
        <w:t>Work flexible hours as required.</w:t>
      </w:r>
    </w:p>
    <w:p w14:paraId="508664D5" w14:textId="77777777" w:rsidR="00CB691B" w:rsidRPr="00E3294F" w:rsidRDefault="00CB691B" w:rsidP="00CB691B">
      <w:pPr>
        <w:pStyle w:val="ListParagraph"/>
        <w:numPr>
          <w:ilvl w:val="0"/>
          <w:numId w:val="1"/>
        </w:numPr>
        <w:spacing w:after="0" w:line="240" w:lineRule="auto"/>
        <w:rPr>
          <w:rFonts w:ascii="Arial" w:hAnsi="Arial" w:cs="Arial"/>
          <w:szCs w:val="20"/>
        </w:rPr>
      </w:pPr>
      <w:r>
        <w:rPr>
          <w:rFonts w:ascii="Arial" w:hAnsi="Arial" w:cs="Arial"/>
          <w:szCs w:val="20"/>
        </w:rPr>
        <w:t>To complete any other tasks required by the management team</w:t>
      </w:r>
    </w:p>
    <w:p w14:paraId="4ED71998" w14:textId="77777777" w:rsidR="00CB691B" w:rsidRPr="00E3294F" w:rsidRDefault="00CB691B" w:rsidP="00CB691B">
      <w:pPr>
        <w:ind w:left="720"/>
        <w:rPr>
          <w:rFonts w:ascii="Arial" w:hAnsi="Arial" w:cs="Arial"/>
          <w:sz w:val="22"/>
          <w:szCs w:val="20"/>
        </w:rPr>
      </w:pPr>
    </w:p>
    <w:p w14:paraId="2CFDAA5F" w14:textId="77777777" w:rsidR="00CB691B" w:rsidRPr="00E3294F" w:rsidRDefault="00CB691B" w:rsidP="00CB691B">
      <w:pPr>
        <w:rPr>
          <w:rFonts w:ascii="Arial" w:hAnsi="Arial" w:cs="Arial"/>
          <w:sz w:val="22"/>
          <w:szCs w:val="20"/>
        </w:rPr>
      </w:pPr>
    </w:p>
    <w:p w14:paraId="1A7DC34C" w14:textId="77777777" w:rsidR="00CB691B" w:rsidRPr="004A69F7" w:rsidRDefault="00CB691B" w:rsidP="00CB691B">
      <w:pPr>
        <w:tabs>
          <w:tab w:val="left" w:pos="426"/>
        </w:tabs>
        <w:jc w:val="both"/>
        <w:rPr>
          <w:rFonts w:ascii="Arial" w:hAnsi="Arial" w:cs="Arial"/>
          <w:b/>
          <w:color w:val="16A6BE"/>
          <w:sz w:val="22"/>
          <w:szCs w:val="20"/>
        </w:rPr>
      </w:pPr>
      <w:r w:rsidRPr="004A69F7">
        <w:rPr>
          <w:rFonts w:ascii="Arial" w:hAnsi="Arial" w:cs="Arial"/>
          <w:b/>
          <w:color w:val="16A6BE"/>
          <w:sz w:val="22"/>
          <w:szCs w:val="20"/>
        </w:rPr>
        <w:t>Stakeholders:</w:t>
      </w:r>
    </w:p>
    <w:p w14:paraId="65BA0AB5" w14:textId="77777777" w:rsidR="00CB691B" w:rsidRPr="00E3294F" w:rsidRDefault="00CB691B" w:rsidP="00CB691B">
      <w:pPr>
        <w:rPr>
          <w:rFonts w:ascii="Arial" w:hAnsi="Arial" w:cs="Arial"/>
          <w:sz w:val="22"/>
          <w:szCs w:val="20"/>
        </w:rPr>
      </w:pPr>
    </w:p>
    <w:p w14:paraId="2D39A243" w14:textId="77777777" w:rsidR="00CB691B" w:rsidRPr="00E3294F" w:rsidRDefault="00CB691B" w:rsidP="00CB691B">
      <w:pPr>
        <w:rPr>
          <w:rFonts w:ascii="Arial" w:hAnsi="Arial" w:cs="Arial"/>
          <w:sz w:val="22"/>
          <w:szCs w:val="20"/>
        </w:rPr>
      </w:pPr>
      <w:r w:rsidRPr="00E3294F">
        <w:rPr>
          <w:rFonts w:ascii="Arial" w:hAnsi="Arial" w:cs="Arial"/>
          <w:sz w:val="22"/>
          <w:szCs w:val="20"/>
        </w:rPr>
        <w:t>Team Leader, Service Managers, HR, Occupational Health, Clinical Teams, User Groups, Voluntary Sector and Trust Training and Supported Employment Schemes, Local Colleges, Local Employment Service Disability Service Teams, Local Employers and other NHS User Employment Schemes.</w:t>
      </w:r>
    </w:p>
    <w:p w14:paraId="1712BC62" w14:textId="77777777" w:rsidR="00CB691B" w:rsidRPr="00E3294F" w:rsidRDefault="00CB691B" w:rsidP="00CB691B">
      <w:pPr>
        <w:rPr>
          <w:rFonts w:ascii="Arial" w:hAnsi="Arial" w:cs="Arial"/>
          <w:sz w:val="22"/>
          <w:szCs w:val="20"/>
        </w:rPr>
      </w:pPr>
    </w:p>
    <w:p w14:paraId="3D108804" w14:textId="2E00E327" w:rsidR="00537A1F" w:rsidRPr="00CB691B" w:rsidRDefault="00537A1F" w:rsidP="008B6384">
      <w:pPr>
        <w:rPr>
          <w:rFonts w:ascii="Arial" w:hAnsi="Arial" w:cs="Arial"/>
          <w:sz w:val="22"/>
          <w:szCs w:val="20"/>
        </w:rPr>
      </w:pPr>
    </w:p>
    <w:p w14:paraId="029884F4" w14:textId="77777777" w:rsidR="008F77FA" w:rsidRPr="00CB691B" w:rsidRDefault="008F77FA" w:rsidP="008B6384">
      <w:pPr>
        <w:rPr>
          <w:rFonts w:ascii="Arial" w:hAnsi="Arial" w:cs="Arial"/>
          <w:sz w:val="22"/>
          <w:szCs w:val="20"/>
        </w:rPr>
      </w:pPr>
    </w:p>
    <w:p w14:paraId="6CE095F3" w14:textId="77777777" w:rsidR="008F77FA" w:rsidRPr="00CB691B" w:rsidRDefault="008F77FA" w:rsidP="008B6384">
      <w:pPr>
        <w:rPr>
          <w:rFonts w:ascii="Arial" w:hAnsi="Arial" w:cs="Arial"/>
          <w:sz w:val="22"/>
          <w:szCs w:val="20"/>
        </w:rPr>
      </w:pPr>
    </w:p>
    <w:p w14:paraId="6433AFCC" w14:textId="53DF7AB8" w:rsidR="00537A1F" w:rsidRPr="00133962" w:rsidRDefault="00537A1F" w:rsidP="00537A1F">
      <w:pPr>
        <w:tabs>
          <w:tab w:val="left" w:pos="426"/>
        </w:tabs>
        <w:jc w:val="both"/>
        <w:rPr>
          <w:rFonts w:ascii="Arial" w:hAnsi="Arial" w:cs="Arial"/>
          <w:b/>
          <w:color w:val="16A6BE"/>
          <w:szCs w:val="20"/>
        </w:rPr>
      </w:pPr>
      <w:r w:rsidRPr="00133962">
        <w:rPr>
          <w:rFonts w:ascii="Arial" w:hAnsi="Arial" w:cs="Arial"/>
          <w:b/>
          <w:color w:val="16A6BE"/>
          <w:szCs w:val="20"/>
        </w:rPr>
        <w:t>Person Specification</w:t>
      </w:r>
    </w:p>
    <w:p w14:paraId="2DEC0F22" w14:textId="77777777" w:rsidR="00537A1F" w:rsidRPr="00E3294F" w:rsidRDefault="00537A1F" w:rsidP="00537A1F">
      <w:pPr>
        <w:tabs>
          <w:tab w:val="left" w:pos="426"/>
        </w:tabs>
        <w:jc w:val="both"/>
        <w:rPr>
          <w:rFonts w:ascii="Arial" w:hAnsi="Arial" w:cs="Arial"/>
          <w:b/>
          <w:color w:val="BB185F"/>
          <w:sz w:val="22"/>
          <w:szCs w:val="20"/>
        </w:rPr>
      </w:pPr>
    </w:p>
    <w:p w14:paraId="540D6604" w14:textId="77777777" w:rsidR="00537A1F" w:rsidRPr="00133962" w:rsidRDefault="00537A1F" w:rsidP="00537A1F">
      <w:pPr>
        <w:tabs>
          <w:tab w:val="left" w:pos="426"/>
        </w:tabs>
        <w:jc w:val="both"/>
        <w:rPr>
          <w:rFonts w:ascii="Arial" w:hAnsi="Arial" w:cs="Arial"/>
          <w:b/>
          <w:color w:val="16A6BE"/>
          <w:sz w:val="22"/>
          <w:szCs w:val="20"/>
        </w:rPr>
      </w:pPr>
      <w:r w:rsidRPr="00133962">
        <w:rPr>
          <w:rFonts w:ascii="Arial" w:hAnsi="Arial" w:cs="Arial"/>
          <w:b/>
          <w:color w:val="16A6BE"/>
          <w:sz w:val="22"/>
          <w:szCs w:val="20"/>
        </w:rPr>
        <w:t>Education and Qualification</w:t>
      </w:r>
    </w:p>
    <w:p w14:paraId="210F790D" w14:textId="77777777" w:rsidR="00537A1F" w:rsidRPr="00E3294F" w:rsidRDefault="00537A1F" w:rsidP="00537A1F">
      <w:pPr>
        <w:tabs>
          <w:tab w:val="left" w:pos="426"/>
        </w:tabs>
        <w:jc w:val="both"/>
        <w:rPr>
          <w:rFonts w:ascii="Arial" w:hAnsi="Arial" w:cs="Arial"/>
          <w:b/>
          <w:color w:val="BB185F"/>
          <w:sz w:val="22"/>
          <w:szCs w:val="20"/>
        </w:rPr>
      </w:pPr>
    </w:p>
    <w:tbl>
      <w:tblPr>
        <w:tblStyle w:val="TableGrid"/>
        <w:tblW w:w="9333" w:type="dxa"/>
        <w:tblLook w:val="04A0" w:firstRow="1" w:lastRow="0" w:firstColumn="1" w:lastColumn="0" w:noHBand="0" w:noVBand="1"/>
      </w:tblPr>
      <w:tblGrid>
        <w:gridCol w:w="1802"/>
        <w:gridCol w:w="3765"/>
        <w:gridCol w:w="3766"/>
      </w:tblGrid>
      <w:tr w:rsidR="00537A1F" w:rsidRPr="00E3294F" w14:paraId="58C57F56" w14:textId="77777777" w:rsidTr="002571DA">
        <w:trPr>
          <w:trHeight w:val="576"/>
        </w:trPr>
        <w:tc>
          <w:tcPr>
            <w:tcW w:w="1802" w:type="dxa"/>
            <w:tcBorders>
              <w:top w:val="single" w:sz="18" w:space="0" w:color="auto"/>
              <w:left w:val="single" w:sz="18" w:space="0" w:color="auto"/>
              <w:bottom w:val="single" w:sz="18" w:space="0" w:color="auto"/>
              <w:right w:val="single" w:sz="18" w:space="0" w:color="auto"/>
            </w:tcBorders>
            <w:shd w:val="clear" w:color="auto" w:fill="16A6BE"/>
            <w:vAlign w:val="center"/>
          </w:tcPr>
          <w:p w14:paraId="69A3BA24" w14:textId="77777777" w:rsidR="00537A1F" w:rsidRPr="00E3294F" w:rsidRDefault="00537A1F" w:rsidP="00EE1AE6">
            <w:pPr>
              <w:jc w:val="center"/>
              <w:rPr>
                <w:rFonts w:ascii="Arial" w:hAnsi="Arial" w:cs="Arial"/>
                <w:b/>
                <w:szCs w:val="20"/>
              </w:rPr>
            </w:pPr>
            <w:bookmarkStart w:id="5" w:name="_Hlk11686511"/>
          </w:p>
        </w:tc>
        <w:tc>
          <w:tcPr>
            <w:tcW w:w="3765" w:type="dxa"/>
            <w:tcBorders>
              <w:top w:val="single" w:sz="18" w:space="0" w:color="auto"/>
              <w:left w:val="single" w:sz="18" w:space="0" w:color="auto"/>
              <w:bottom w:val="single" w:sz="18" w:space="0" w:color="auto"/>
              <w:right w:val="single" w:sz="18" w:space="0" w:color="auto"/>
            </w:tcBorders>
            <w:shd w:val="clear" w:color="auto" w:fill="16A6BE"/>
            <w:vAlign w:val="center"/>
          </w:tcPr>
          <w:p w14:paraId="4928EFCA" w14:textId="77777777" w:rsidR="00537A1F" w:rsidRPr="00E3294F" w:rsidRDefault="00537A1F" w:rsidP="00EE1AE6">
            <w:pPr>
              <w:jc w:val="center"/>
              <w:rPr>
                <w:rFonts w:ascii="Arial" w:hAnsi="Arial" w:cs="Arial"/>
                <w:b/>
                <w:color w:val="FFFFFF" w:themeColor="background1"/>
                <w:szCs w:val="20"/>
              </w:rPr>
            </w:pPr>
            <w:r w:rsidRPr="00E3294F">
              <w:rPr>
                <w:rFonts w:ascii="Arial" w:hAnsi="Arial" w:cs="Arial"/>
                <w:b/>
                <w:color w:val="FFFFFF" w:themeColor="background1"/>
                <w:szCs w:val="20"/>
              </w:rPr>
              <w:t>Essential</w:t>
            </w:r>
          </w:p>
        </w:tc>
        <w:tc>
          <w:tcPr>
            <w:tcW w:w="3766" w:type="dxa"/>
            <w:tcBorders>
              <w:top w:val="single" w:sz="18" w:space="0" w:color="auto"/>
              <w:left w:val="single" w:sz="18" w:space="0" w:color="auto"/>
              <w:bottom w:val="single" w:sz="18" w:space="0" w:color="auto"/>
              <w:right w:val="single" w:sz="18" w:space="0" w:color="auto"/>
            </w:tcBorders>
            <w:shd w:val="clear" w:color="auto" w:fill="16A6BE"/>
            <w:vAlign w:val="center"/>
          </w:tcPr>
          <w:p w14:paraId="4283E3C3" w14:textId="77777777" w:rsidR="00537A1F" w:rsidRPr="00E3294F" w:rsidRDefault="00537A1F" w:rsidP="00EE1AE6">
            <w:pPr>
              <w:jc w:val="center"/>
              <w:rPr>
                <w:rFonts w:ascii="Arial" w:hAnsi="Arial" w:cs="Arial"/>
                <w:b/>
                <w:color w:val="FFFFFF" w:themeColor="background1"/>
                <w:szCs w:val="20"/>
              </w:rPr>
            </w:pPr>
            <w:r w:rsidRPr="00E3294F">
              <w:rPr>
                <w:rFonts w:ascii="Arial" w:hAnsi="Arial" w:cs="Arial"/>
                <w:b/>
                <w:color w:val="FFFFFF" w:themeColor="background1"/>
                <w:szCs w:val="20"/>
              </w:rPr>
              <w:t>Desirable</w:t>
            </w:r>
          </w:p>
        </w:tc>
      </w:tr>
      <w:tr w:rsidR="00537A1F" w:rsidRPr="00E3294F" w14:paraId="562DF34A" w14:textId="77777777" w:rsidTr="002571DA">
        <w:trPr>
          <w:trHeight w:val="1010"/>
        </w:trPr>
        <w:tc>
          <w:tcPr>
            <w:tcW w:w="1802" w:type="dxa"/>
            <w:tcBorders>
              <w:top w:val="single" w:sz="18" w:space="0" w:color="auto"/>
              <w:left w:val="single" w:sz="18" w:space="0" w:color="auto"/>
              <w:bottom w:val="single" w:sz="18" w:space="0" w:color="auto"/>
              <w:right w:val="single" w:sz="18" w:space="0" w:color="auto"/>
            </w:tcBorders>
            <w:vAlign w:val="center"/>
          </w:tcPr>
          <w:p w14:paraId="2BB2FBBB" w14:textId="77777777" w:rsidR="00537A1F" w:rsidRPr="00E3294F" w:rsidRDefault="00537A1F" w:rsidP="00EE1AE6">
            <w:pPr>
              <w:jc w:val="center"/>
              <w:rPr>
                <w:rFonts w:ascii="Arial" w:hAnsi="Arial" w:cs="Arial"/>
                <w:b/>
                <w:szCs w:val="20"/>
              </w:rPr>
            </w:pPr>
            <w:r w:rsidRPr="00E3294F">
              <w:rPr>
                <w:rFonts w:ascii="Arial" w:hAnsi="Arial" w:cs="Arial"/>
                <w:b/>
                <w:szCs w:val="20"/>
              </w:rPr>
              <w:t>Qualifications and training</w:t>
            </w:r>
          </w:p>
        </w:tc>
        <w:tc>
          <w:tcPr>
            <w:tcW w:w="3765" w:type="dxa"/>
            <w:tcBorders>
              <w:top w:val="single" w:sz="18" w:space="0" w:color="auto"/>
              <w:left w:val="single" w:sz="18" w:space="0" w:color="auto"/>
              <w:bottom w:val="single" w:sz="18" w:space="0" w:color="auto"/>
              <w:right w:val="single" w:sz="18" w:space="0" w:color="auto"/>
            </w:tcBorders>
          </w:tcPr>
          <w:p w14:paraId="40DFA004" w14:textId="5A84A821" w:rsidR="00537A1F" w:rsidRPr="00E3294F" w:rsidRDefault="00181B1A" w:rsidP="006C4513">
            <w:pPr>
              <w:pStyle w:val="ListParagraph"/>
              <w:numPr>
                <w:ilvl w:val="0"/>
                <w:numId w:val="25"/>
              </w:numPr>
              <w:spacing w:after="0" w:line="240" w:lineRule="auto"/>
              <w:rPr>
                <w:rFonts w:ascii="Arial" w:hAnsi="Arial" w:cs="Arial"/>
                <w:color w:val="FF0000"/>
                <w:szCs w:val="20"/>
              </w:rPr>
            </w:pPr>
            <w:r>
              <w:rPr>
                <w:rFonts w:ascii="Arial" w:hAnsi="Arial" w:cs="Arial"/>
                <w:szCs w:val="20"/>
              </w:rPr>
              <w:t>Willing to complete training in the IPS approach.</w:t>
            </w:r>
          </w:p>
        </w:tc>
        <w:tc>
          <w:tcPr>
            <w:tcW w:w="3766" w:type="dxa"/>
            <w:tcBorders>
              <w:top w:val="single" w:sz="18" w:space="0" w:color="auto"/>
              <w:left w:val="single" w:sz="18" w:space="0" w:color="auto"/>
              <w:bottom w:val="single" w:sz="18" w:space="0" w:color="auto"/>
              <w:right w:val="single" w:sz="18" w:space="0" w:color="auto"/>
            </w:tcBorders>
          </w:tcPr>
          <w:p w14:paraId="7F017BF1" w14:textId="77777777" w:rsidR="001C73D8" w:rsidRPr="00E3294F" w:rsidRDefault="001C73D8" w:rsidP="001C73D8">
            <w:pPr>
              <w:pStyle w:val="ListParagraph"/>
              <w:numPr>
                <w:ilvl w:val="0"/>
                <w:numId w:val="25"/>
              </w:numPr>
              <w:spacing w:after="0" w:line="240" w:lineRule="auto"/>
              <w:rPr>
                <w:rFonts w:ascii="Arial" w:hAnsi="Arial" w:cs="Arial"/>
                <w:szCs w:val="20"/>
              </w:rPr>
            </w:pPr>
            <w:r w:rsidRPr="00E3294F">
              <w:rPr>
                <w:rFonts w:ascii="Arial" w:hAnsi="Arial" w:cs="Arial"/>
                <w:szCs w:val="20"/>
              </w:rPr>
              <w:t>Trained in IPS approach</w:t>
            </w:r>
          </w:p>
          <w:p w14:paraId="76FCC448" w14:textId="77777777" w:rsidR="001C73D8" w:rsidRPr="00E3294F" w:rsidRDefault="001C73D8" w:rsidP="001C73D8">
            <w:pPr>
              <w:pStyle w:val="ListParagraph"/>
              <w:numPr>
                <w:ilvl w:val="0"/>
                <w:numId w:val="25"/>
              </w:numPr>
              <w:spacing w:after="0" w:line="240" w:lineRule="auto"/>
              <w:rPr>
                <w:rFonts w:ascii="Arial" w:hAnsi="Arial" w:cs="Arial"/>
                <w:szCs w:val="20"/>
              </w:rPr>
            </w:pPr>
            <w:r w:rsidRPr="00E3294F">
              <w:rPr>
                <w:rFonts w:ascii="Arial" w:hAnsi="Arial" w:cs="Arial"/>
                <w:szCs w:val="20"/>
              </w:rPr>
              <w:t>Level 3 Diploma in Employability Services Sector Qualification</w:t>
            </w:r>
          </w:p>
          <w:p w14:paraId="2D3144ED" w14:textId="5A03088C" w:rsidR="00537A1F" w:rsidRPr="00E3294F" w:rsidRDefault="001C73D8" w:rsidP="001C73D8">
            <w:pPr>
              <w:numPr>
                <w:ilvl w:val="0"/>
                <w:numId w:val="25"/>
              </w:numPr>
              <w:spacing w:after="200" w:line="276" w:lineRule="auto"/>
              <w:rPr>
                <w:rFonts w:ascii="Arial" w:hAnsi="Arial" w:cs="Arial"/>
                <w:szCs w:val="20"/>
              </w:rPr>
            </w:pPr>
            <w:r w:rsidRPr="00E3294F">
              <w:rPr>
                <w:rFonts w:ascii="Arial" w:hAnsi="Arial" w:cs="Arial"/>
                <w:szCs w:val="20"/>
              </w:rPr>
              <w:t>QCF in Advice &amp; Guidance (Level 3)</w:t>
            </w:r>
          </w:p>
        </w:tc>
      </w:tr>
      <w:tr w:rsidR="00537A1F" w:rsidRPr="00E3294F" w14:paraId="5B0C5EE9" w14:textId="77777777" w:rsidTr="00992561">
        <w:trPr>
          <w:trHeight w:val="3572"/>
        </w:trPr>
        <w:tc>
          <w:tcPr>
            <w:tcW w:w="1802" w:type="dxa"/>
            <w:tcBorders>
              <w:top w:val="single" w:sz="18" w:space="0" w:color="auto"/>
              <w:left w:val="single" w:sz="18" w:space="0" w:color="auto"/>
              <w:bottom w:val="single" w:sz="18" w:space="0" w:color="auto"/>
              <w:right w:val="single" w:sz="18" w:space="0" w:color="auto"/>
            </w:tcBorders>
            <w:vAlign w:val="center"/>
          </w:tcPr>
          <w:p w14:paraId="3BDB4AC1" w14:textId="77777777" w:rsidR="00537A1F" w:rsidRPr="00E3294F" w:rsidRDefault="00537A1F" w:rsidP="00EE1AE6">
            <w:pPr>
              <w:jc w:val="center"/>
              <w:rPr>
                <w:rFonts w:ascii="Arial" w:hAnsi="Arial" w:cs="Arial"/>
                <w:b/>
                <w:szCs w:val="20"/>
              </w:rPr>
            </w:pPr>
            <w:r w:rsidRPr="00E3294F">
              <w:rPr>
                <w:rFonts w:ascii="Arial" w:hAnsi="Arial" w:cs="Arial"/>
                <w:b/>
                <w:szCs w:val="20"/>
              </w:rPr>
              <w:t>Experience</w:t>
            </w:r>
          </w:p>
        </w:tc>
        <w:tc>
          <w:tcPr>
            <w:tcW w:w="3765" w:type="dxa"/>
            <w:tcBorders>
              <w:top w:val="single" w:sz="18" w:space="0" w:color="auto"/>
              <w:left w:val="single" w:sz="18" w:space="0" w:color="auto"/>
              <w:bottom w:val="single" w:sz="18" w:space="0" w:color="auto"/>
              <w:right w:val="single" w:sz="18" w:space="0" w:color="auto"/>
            </w:tcBorders>
          </w:tcPr>
          <w:p w14:paraId="30834983" w14:textId="77777777" w:rsidR="00F63D3B" w:rsidRPr="00E3294F" w:rsidRDefault="00F63D3B" w:rsidP="00F63D3B">
            <w:pPr>
              <w:pStyle w:val="ListParagraph"/>
              <w:numPr>
                <w:ilvl w:val="0"/>
                <w:numId w:val="25"/>
              </w:numPr>
              <w:spacing w:after="0" w:line="240" w:lineRule="auto"/>
              <w:rPr>
                <w:rFonts w:ascii="Arial" w:hAnsi="Arial" w:cs="Arial"/>
                <w:szCs w:val="20"/>
              </w:rPr>
            </w:pPr>
            <w:r w:rsidRPr="00E3294F">
              <w:rPr>
                <w:rFonts w:ascii="Arial" w:hAnsi="Arial" w:cs="Arial"/>
                <w:szCs w:val="20"/>
              </w:rPr>
              <w:t>Experience/understanding of working with people with mental health support needs, or a similar client group within health, social services, or the voluntary sector</w:t>
            </w:r>
          </w:p>
          <w:p w14:paraId="37A7FFAE" w14:textId="77777777" w:rsidR="00F63D3B" w:rsidRPr="00E3294F" w:rsidRDefault="00F63D3B" w:rsidP="00F63D3B">
            <w:pPr>
              <w:pStyle w:val="ListParagraph"/>
              <w:numPr>
                <w:ilvl w:val="0"/>
                <w:numId w:val="25"/>
              </w:numPr>
              <w:spacing w:after="0" w:line="240" w:lineRule="auto"/>
              <w:rPr>
                <w:rFonts w:ascii="Arial" w:hAnsi="Arial" w:cs="Arial"/>
                <w:szCs w:val="20"/>
              </w:rPr>
            </w:pPr>
            <w:r w:rsidRPr="00E3294F">
              <w:rPr>
                <w:rFonts w:ascii="Arial" w:hAnsi="Arial" w:cs="Arial"/>
                <w:szCs w:val="20"/>
              </w:rPr>
              <w:t xml:space="preserve">Experience of working with someone on a one-to-one basis </w:t>
            </w:r>
          </w:p>
          <w:p w14:paraId="43088EED" w14:textId="77777777" w:rsidR="00F63D3B" w:rsidRPr="00E3294F" w:rsidRDefault="00F63D3B" w:rsidP="00F63D3B">
            <w:pPr>
              <w:pStyle w:val="ListParagraph"/>
              <w:numPr>
                <w:ilvl w:val="0"/>
                <w:numId w:val="25"/>
              </w:numPr>
              <w:spacing w:after="0" w:line="240" w:lineRule="auto"/>
              <w:rPr>
                <w:rFonts w:ascii="Arial" w:hAnsi="Arial" w:cs="Arial"/>
                <w:szCs w:val="20"/>
              </w:rPr>
            </w:pPr>
            <w:r w:rsidRPr="00E3294F">
              <w:rPr>
                <w:rFonts w:ascii="Arial" w:hAnsi="Arial" w:cs="Arial"/>
                <w:szCs w:val="20"/>
              </w:rPr>
              <w:t>Experience of managing multiple tasks at any one time</w:t>
            </w:r>
          </w:p>
          <w:p w14:paraId="1F35708C" w14:textId="3A5FF656" w:rsidR="00537A1F" w:rsidRPr="00E3294F" w:rsidRDefault="00F63D3B" w:rsidP="00F63D3B">
            <w:pPr>
              <w:pStyle w:val="ListParagraph"/>
              <w:numPr>
                <w:ilvl w:val="0"/>
                <w:numId w:val="25"/>
              </w:numPr>
              <w:spacing w:after="0" w:line="240" w:lineRule="auto"/>
              <w:rPr>
                <w:rFonts w:ascii="Arial" w:hAnsi="Arial" w:cs="Arial"/>
                <w:szCs w:val="20"/>
              </w:rPr>
            </w:pPr>
            <w:r>
              <w:rPr>
                <w:rFonts w:ascii="Arial" w:hAnsi="Arial" w:cs="Arial"/>
                <w:szCs w:val="20"/>
              </w:rPr>
              <w:t>E</w:t>
            </w:r>
            <w:r w:rsidRPr="00E3294F">
              <w:rPr>
                <w:rFonts w:ascii="Arial" w:hAnsi="Arial" w:cs="Arial"/>
                <w:szCs w:val="20"/>
              </w:rPr>
              <w:t>xperience of working assertively to influence decision makers</w:t>
            </w:r>
          </w:p>
        </w:tc>
        <w:tc>
          <w:tcPr>
            <w:tcW w:w="3766" w:type="dxa"/>
            <w:tcBorders>
              <w:top w:val="single" w:sz="18" w:space="0" w:color="auto"/>
              <w:left w:val="single" w:sz="18" w:space="0" w:color="auto"/>
              <w:bottom w:val="single" w:sz="18" w:space="0" w:color="auto"/>
              <w:right w:val="single" w:sz="18" w:space="0" w:color="auto"/>
            </w:tcBorders>
          </w:tcPr>
          <w:p w14:paraId="44BA1249" w14:textId="77777777" w:rsidR="0034243A" w:rsidRPr="00E3294F" w:rsidRDefault="0034243A" w:rsidP="0034243A">
            <w:pPr>
              <w:pStyle w:val="ListParagraph"/>
              <w:numPr>
                <w:ilvl w:val="0"/>
                <w:numId w:val="25"/>
              </w:numPr>
              <w:spacing w:after="0" w:line="240" w:lineRule="auto"/>
              <w:rPr>
                <w:rFonts w:ascii="Arial" w:hAnsi="Arial" w:cs="Arial"/>
                <w:szCs w:val="20"/>
              </w:rPr>
            </w:pPr>
            <w:r w:rsidRPr="00E3294F">
              <w:rPr>
                <w:rFonts w:ascii="Arial" w:hAnsi="Arial" w:cs="Arial"/>
                <w:szCs w:val="20"/>
              </w:rPr>
              <w:t>Experience of supporting people to obtain or keep work</w:t>
            </w:r>
          </w:p>
          <w:p w14:paraId="315C5FE6" w14:textId="77777777" w:rsidR="0034243A" w:rsidRPr="00E3294F" w:rsidRDefault="0034243A" w:rsidP="0034243A">
            <w:pPr>
              <w:pStyle w:val="ListParagraph"/>
              <w:numPr>
                <w:ilvl w:val="0"/>
                <w:numId w:val="25"/>
              </w:numPr>
              <w:spacing w:after="0" w:line="240" w:lineRule="auto"/>
              <w:rPr>
                <w:rFonts w:ascii="Arial" w:hAnsi="Arial" w:cs="Arial"/>
                <w:szCs w:val="20"/>
              </w:rPr>
            </w:pPr>
            <w:r w:rsidRPr="00E3294F">
              <w:rPr>
                <w:rFonts w:ascii="Arial" w:hAnsi="Arial" w:cs="Arial"/>
                <w:szCs w:val="20"/>
              </w:rPr>
              <w:t>Experience of working within mental health services</w:t>
            </w:r>
          </w:p>
          <w:p w14:paraId="3FD7CB2E" w14:textId="77777777" w:rsidR="0034243A" w:rsidRPr="00E3294F" w:rsidRDefault="0034243A" w:rsidP="0034243A">
            <w:pPr>
              <w:pStyle w:val="ListParagraph"/>
              <w:numPr>
                <w:ilvl w:val="0"/>
                <w:numId w:val="25"/>
              </w:numPr>
              <w:spacing w:after="0" w:line="240" w:lineRule="auto"/>
              <w:rPr>
                <w:rFonts w:ascii="Arial" w:hAnsi="Arial" w:cs="Arial"/>
                <w:szCs w:val="20"/>
              </w:rPr>
            </w:pPr>
            <w:r w:rsidRPr="00E3294F">
              <w:rPr>
                <w:rFonts w:ascii="Arial" w:hAnsi="Arial" w:cs="Arial"/>
                <w:szCs w:val="20"/>
              </w:rPr>
              <w:t>Own personal lived experience of recovery from mental health difficulties</w:t>
            </w:r>
          </w:p>
          <w:p w14:paraId="549A6845" w14:textId="77777777" w:rsidR="0034243A" w:rsidRDefault="0034243A" w:rsidP="0034243A">
            <w:pPr>
              <w:pStyle w:val="ListParagraph"/>
              <w:numPr>
                <w:ilvl w:val="0"/>
                <w:numId w:val="25"/>
              </w:numPr>
              <w:spacing w:after="0" w:line="240" w:lineRule="auto"/>
              <w:rPr>
                <w:rFonts w:ascii="Arial" w:hAnsi="Arial" w:cs="Arial"/>
                <w:szCs w:val="20"/>
              </w:rPr>
            </w:pPr>
            <w:r w:rsidRPr="00E3294F">
              <w:rPr>
                <w:rFonts w:ascii="Arial" w:hAnsi="Arial" w:cs="Arial"/>
                <w:szCs w:val="20"/>
              </w:rPr>
              <w:t>Previous experience of delivering a service using the IPS model is a bonus</w:t>
            </w:r>
          </w:p>
          <w:p w14:paraId="56ECF1FD" w14:textId="1D520147" w:rsidR="004A63BD" w:rsidRPr="0034243A" w:rsidRDefault="0034243A" w:rsidP="0034243A">
            <w:pPr>
              <w:pStyle w:val="ListParagraph"/>
              <w:numPr>
                <w:ilvl w:val="0"/>
                <w:numId w:val="25"/>
              </w:numPr>
              <w:spacing w:after="0" w:line="240" w:lineRule="auto"/>
              <w:rPr>
                <w:rFonts w:ascii="Arial" w:hAnsi="Arial" w:cs="Arial"/>
                <w:szCs w:val="20"/>
              </w:rPr>
            </w:pPr>
            <w:r w:rsidRPr="00E3294F">
              <w:rPr>
                <w:rFonts w:ascii="Arial" w:hAnsi="Arial" w:cs="Arial"/>
                <w:szCs w:val="20"/>
              </w:rPr>
              <w:t>Proven experience of meeting and exceeding outcomes and targets</w:t>
            </w:r>
          </w:p>
        </w:tc>
      </w:tr>
      <w:tr w:rsidR="00537A1F" w:rsidRPr="00E3294F" w14:paraId="2970B7A0" w14:textId="77777777" w:rsidTr="00992561">
        <w:trPr>
          <w:trHeight w:val="2930"/>
        </w:trPr>
        <w:tc>
          <w:tcPr>
            <w:tcW w:w="1802" w:type="dxa"/>
            <w:tcBorders>
              <w:top w:val="single" w:sz="18" w:space="0" w:color="auto"/>
              <w:left w:val="single" w:sz="18" w:space="0" w:color="auto"/>
              <w:bottom w:val="single" w:sz="18" w:space="0" w:color="auto"/>
              <w:right w:val="single" w:sz="18" w:space="0" w:color="auto"/>
            </w:tcBorders>
            <w:vAlign w:val="center"/>
          </w:tcPr>
          <w:p w14:paraId="04A1EEFC" w14:textId="77777777" w:rsidR="00537A1F" w:rsidRPr="00E3294F" w:rsidRDefault="00537A1F" w:rsidP="00EE1AE6">
            <w:pPr>
              <w:jc w:val="center"/>
              <w:rPr>
                <w:rFonts w:ascii="Arial" w:hAnsi="Arial" w:cs="Arial"/>
                <w:b/>
                <w:szCs w:val="20"/>
              </w:rPr>
            </w:pPr>
            <w:r w:rsidRPr="00E3294F">
              <w:rPr>
                <w:rFonts w:ascii="Arial" w:hAnsi="Arial" w:cs="Arial"/>
                <w:b/>
                <w:szCs w:val="20"/>
              </w:rPr>
              <w:lastRenderedPageBreak/>
              <w:t>Knowledge</w:t>
            </w:r>
          </w:p>
        </w:tc>
        <w:tc>
          <w:tcPr>
            <w:tcW w:w="3765" w:type="dxa"/>
            <w:tcBorders>
              <w:top w:val="single" w:sz="18" w:space="0" w:color="auto"/>
              <w:left w:val="single" w:sz="18" w:space="0" w:color="auto"/>
              <w:bottom w:val="single" w:sz="18" w:space="0" w:color="auto"/>
              <w:right w:val="single" w:sz="18" w:space="0" w:color="auto"/>
            </w:tcBorders>
          </w:tcPr>
          <w:p w14:paraId="224C59AE" w14:textId="77777777" w:rsidR="004E0F21" w:rsidRPr="00E3294F" w:rsidRDefault="004E0F21" w:rsidP="004E0F21">
            <w:pPr>
              <w:pStyle w:val="ListParagraph"/>
              <w:numPr>
                <w:ilvl w:val="0"/>
                <w:numId w:val="25"/>
              </w:numPr>
              <w:spacing w:after="0" w:line="240" w:lineRule="auto"/>
              <w:rPr>
                <w:rFonts w:ascii="Arial" w:hAnsi="Arial" w:cs="Arial"/>
                <w:color w:val="FF0000"/>
                <w:szCs w:val="20"/>
              </w:rPr>
            </w:pPr>
            <w:r w:rsidRPr="00E3294F">
              <w:rPr>
                <w:rFonts w:ascii="Arial" w:hAnsi="Arial" w:cs="Arial"/>
                <w:color w:val="000000" w:themeColor="text1"/>
                <w:szCs w:val="20"/>
              </w:rPr>
              <w:t>An understanding of the employment needs, and challenges faced by people who experience mental health difficulties</w:t>
            </w:r>
          </w:p>
          <w:p w14:paraId="66191A69" w14:textId="77777777" w:rsidR="004E0F21" w:rsidRPr="00E3294F" w:rsidRDefault="004E0F21" w:rsidP="004E0F21">
            <w:pPr>
              <w:pStyle w:val="ListParagraph"/>
              <w:numPr>
                <w:ilvl w:val="0"/>
                <w:numId w:val="25"/>
              </w:numPr>
              <w:spacing w:after="0" w:line="240" w:lineRule="auto"/>
              <w:rPr>
                <w:rFonts w:ascii="Arial" w:hAnsi="Arial" w:cs="Arial"/>
                <w:szCs w:val="20"/>
              </w:rPr>
            </w:pPr>
            <w:r>
              <w:rPr>
                <w:rFonts w:ascii="Arial" w:hAnsi="Arial" w:cs="Arial"/>
                <w:szCs w:val="20"/>
              </w:rPr>
              <w:t xml:space="preserve">Developing a knowledge </w:t>
            </w:r>
            <w:r w:rsidRPr="00E3294F">
              <w:rPr>
                <w:rFonts w:ascii="Arial" w:hAnsi="Arial" w:cs="Arial"/>
                <w:szCs w:val="20"/>
              </w:rPr>
              <w:t>of a broad range of occupations and jobs</w:t>
            </w:r>
          </w:p>
          <w:p w14:paraId="490F1C12" w14:textId="6C1722CE" w:rsidR="00537A1F" w:rsidRPr="00E3294F" w:rsidRDefault="004E0F21" w:rsidP="004E0F21">
            <w:pPr>
              <w:pStyle w:val="ListParagraph"/>
              <w:numPr>
                <w:ilvl w:val="0"/>
                <w:numId w:val="25"/>
              </w:numPr>
              <w:spacing w:after="0" w:line="240" w:lineRule="auto"/>
              <w:rPr>
                <w:rFonts w:ascii="Arial" w:hAnsi="Arial" w:cs="Arial"/>
                <w:color w:val="FF0000"/>
                <w:szCs w:val="20"/>
              </w:rPr>
            </w:pPr>
            <w:r w:rsidRPr="00E3294F">
              <w:rPr>
                <w:rFonts w:ascii="Arial" w:hAnsi="Arial" w:cs="Arial"/>
                <w:szCs w:val="20"/>
              </w:rPr>
              <w:t>Able to use IT and tools such as MS Word, PowerPoint and Excel</w:t>
            </w:r>
          </w:p>
        </w:tc>
        <w:tc>
          <w:tcPr>
            <w:tcW w:w="3766" w:type="dxa"/>
            <w:tcBorders>
              <w:top w:val="single" w:sz="18" w:space="0" w:color="auto"/>
              <w:left w:val="single" w:sz="18" w:space="0" w:color="auto"/>
              <w:bottom w:val="single" w:sz="18" w:space="0" w:color="auto"/>
              <w:right w:val="single" w:sz="18" w:space="0" w:color="auto"/>
            </w:tcBorders>
          </w:tcPr>
          <w:p w14:paraId="63B4C830" w14:textId="78698BA3" w:rsidR="00537A1F" w:rsidRPr="00E3294F" w:rsidRDefault="00AE6E2D" w:rsidP="006C4513">
            <w:pPr>
              <w:pStyle w:val="ListParagraph"/>
              <w:numPr>
                <w:ilvl w:val="0"/>
                <w:numId w:val="25"/>
              </w:numPr>
              <w:spacing w:after="0" w:line="240" w:lineRule="auto"/>
              <w:rPr>
                <w:rFonts w:ascii="Arial" w:hAnsi="Arial" w:cs="Arial"/>
                <w:szCs w:val="20"/>
              </w:rPr>
            </w:pPr>
            <w:r w:rsidRPr="00AE6E2D">
              <w:rPr>
                <w:rFonts w:ascii="Arial" w:hAnsi="Arial" w:cs="Arial"/>
                <w:szCs w:val="20"/>
              </w:rPr>
              <w:t>Knowledge of the benefits agency and all disability/ employment related benefits</w:t>
            </w:r>
          </w:p>
        </w:tc>
      </w:tr>
      <w:tr w:rsidR="00537A1F" w:rsidRPr="00E3294F" w14:paraId="0A5CF4A7" w14:textId="77777777" w:rsidTr="00EE1AE6">
        <w:trPr>
          <w:trHeight w:val="833"/>
        </w:trPr>
        <w:tc>
          <w:tcPr>
            <w:tcW w:w="1802" w:type="dxa"/>
            <w:tcBorders>
              <w:top w:val="single" w:sz="18" w:space="0" w:color="auto"/>
              <w:left w:val="single" w:sz="18" w:space="0" w:color="auto"/>
              <w:bottom w:val="single" w:sz="18" w:space="0" w:color="auto"/>
              <w:right w:val="single" w:sz="18" w:space="0" w:color="auto"/>
            </w:tcBorders>
            <w:vAlign w:val="center"/>
          </w:tcPr>
          <w:p w14:paraId="644134F6" w14:textId="77777777" w:rsidR="00537A1F" w:rsidRPr="00E3294F" w:rsidRDefault="00537A1F" w:rsidP="00EE1AE6">
            <w:pPr>
              <w:jc w:val="center"/>
              <w:rPr>
                <w:rFonts w:ascii="Arial" w:hAnsi="Arial" w:cs="Arial"/>
                <w:b/>
                <w:szCs w:val="20"/>
              </w:rPr>
            </w:pPr>
            <w:r w:rsidRPr="00E3294F">
              <w:rPr>
                <w:rFonts w:ascii="Arial" w:hAnsi="Arial" w:cs="Arial"/>
                <w:b/>
                <w:szCs w:val="20"/>
              </w:rPr>
              <w:t>Skills</w:t>
            </w:r>
          </w:p>
        </w:tc>
        <w:tc>
          <w:tcPr>
            <w:tcW w:w="7531" w:type="dxa"/>
            <w:gridSpan w:val="2"/>
            <w:tcBorders>
              <w:top w:val="single" w:sz="18" w:space="0" w:color="auto"/>
              <w:left w:val="single" w:sz="18" w:space="0" w:color="auto"/>
              <w:bottom w:val="single" w:sz="18" w:space="0" w:color="auto"/>
              <w:right w:val="single" w:sz="18" w:space="0" w:color="auto"/>
            </w:tcBorders>
          </w:tcPr>
          <w:p w14:paraId="160611CB" w14:textId="77777777" w:rsidR="00D431BA" w:rsidRPr="00E3294F" w:rsidRDefault="00D431BA" w:rsidP="00D431BA">
            <w:pPr>
              <w:pStyle w:val="ListParagraph"/>
              <w:numPr>
                <w:ilvl w:val="0"/>
                <w:numId w:val="25"/>
              </w:numPr>
              <w:spacing w:after="0" w:line="240" w:lineRule="auto"/>
              <w:rPr>
                <w:rFonts w:ascii="Arial" w:hAnsi="Arial" w:cs="Arial"/>
                <w:szCs w:val="20"/>
              </w:rPr>
            </w:pPr>
            <w:r w:rsidRPr="00E3294F">
              <w:rPr>
                <w:rFonts w:ascii="Arial" w:hAnsi="Arial" w:cs="Arial"/>
                <w:szCs w:val="20"/>
              </w:rPr>
              <w:t>Good motivational, communication and listening skills</w:t>
            </w:r>
          </w:p>
          <w:p w14:paraId="01E55BBC" w14:textId="77777777" w:rsidR="00D431BA" w:rsidRPr="00E3294F" w:rsidRDefault="00D431BA" w:rsidP="00D431BA">
            <w:pPr>
              <w:pStyle w:val="ListParagraph"/>
              <w:numPr>
                <w:ilvl w:val="0"/>
                <w:numId w:val="25"/>
              </w:numPr>
              <w:spacing w:after="0" w:line="240" w:lineRule="auto"/>
              <w:rPr>
                <w:rFonts w:ascii="Arial" w:hAnsi="Arial" w:cs="Arial"/>
                <w:szCs w:val="20"/>
              </w:rPr>
            </w:pPr>
            <w:r w:rsidRPr="00E3294F">
              <w:rPr>
                <w:rFonts w:ascii="Arial" w:hAnsi="Arial" w:cs="Arial"/>
                <w:szCs w:val="20"/>
              </w:rPr>
              <w:t>Outstanding interpersonal skills and ability to build rapport with a range of people</w:t>
            </w:r>
          </w:p>
          <w:p w14:paraId="56FCFD9B" w14:textId="77777777" w:rsidR="00D431BA" w:rsidRPr="00E3294F" w:rsidRDefault="00D431BA" w:rsidP="00D431BA">
            <w:pPr>
              <w:pStyle w:val="ListParagraph"/>
              <w:numPr>
                <w:ilvl w:val="0"/>
                <w:numId w:val="25"/>
              </w:numPr>
              <w:spacing w:after="0" w:line="240" w:lineRule="auto"/>
              <w:rPr>
                <w:rFonts w:ascii="Arial" w:hAnsi="Arial" w:cs="Arial"/>
                <w:szCs w:val="20"/>
              </w:rPr>
            </w:pPr>
            <w:r w:rsidRPr="00E3294F">
              <w:rPr>
                <w:rFonts w:ascii="Arial" w:hAnsi="Arial" w:cs="Arial"/>
                <w:szCs w:val="20"/>
              </w:rPr>
              <w:t>Good organisational ability</w:t>
            </w:r>
          </w:p>
          <w:p w14:paraId="429A19FF" w14:textId="77777777" w:rsidR="00D431BA" w:rsidRPr="00E3294F" w:rsidRDefault="00D431BA" w:rsidP="00D431BA">
            <w:pPr>
              <w:pStyle w:val="ListParagraph"/>
              <w:numPr>
                <w:ilvl w:val="0"/>
                <w:numId w:val="25"/>
              </w:numPr>
              <w:spacing w:after="0" w:line="240" w:lineRule="auto"/>
              <w:rPr>
                <w:rFonts w:ascii="Arial" w:hAnsi="Arial" w:cs="Arial"/>
                <w:szCs w:val="20"/>
              </w:rPr>
            </w:pPr>
            <w:r w:rsidRPr="00E3294F">
              <w:rPr>
                <w:rFonts w:ascii="Arial" w:hAnsi="Arial" w:cs="Arial"/>
                <w:szCs w:val="20"/>
              </w:rPr>
              <w:t>Natural ability to build close, trusting, and productive relationships with people</w:t>
            </w:r>
          </w:p>
          <w:p w14:paraId="2CE431B1" w14:textId="77777777" w:rsidR="00D431BA" w:rsidRPr="00E3294F" w:rsidRDefault="00D431BA" w:rsidP="00D431BA">
            <w:pPr>
              <w:pStyle w:val="ListParagraph"/>
              <w:numPr>
                <w:ilvl w:val="0"/>
                <w:numId w:val="25"/>
              </w:numPr>
              <w:spacing w:after="0" w:line="240" w:lineRule="auto"/>
              <w:rPr>
                <w:rFonts w:ascii="Arial" w:hAnsi="Arial" w:cs="Arial"/>
                <w:szCs w:val="20"/>
              </w:rPr>
            </w:pPr>
            <w:r w:rsidRPr="00E3294F">
              <w:rPr>
                <w:rFonts w:ascii="Arial" w:hAnsi="Arial" w:cs="Arial"/>
                <w:szCs w:val="20"/>
              </w:rPr>
              <w:t>Team orientated and works collaboratively within a mixed-disciplinary team</w:t>
            </w:r>
          </w:p>
          <w:p w14:paraId="0B8F0FC7" w14:textId="495315E9" w:rsidR="00537A1F" w:rsidRPr="00E3294F" w:rsidRDefault="00D431BA" w:rsidP="00D431BA">
            <w:pPr>
              <w:pStyle w:val="ListParagraph"/>
              <w:numPr>
                <w:ilvl w:val="0"/>
                <w:numId w:val="25"/>
              </w:numPr>
              <w:spacing w:after="0" w:line="240" w:lineRule="auto"/>
              <w:rPr>
                <w:rFonts w:ascii="Arial" w:hAnsi="Arial" w:cs="Arial"/>
                <w:szCs w:val="20"/>
              </w:rPr>
            </w:pPr>
            <w:r w:rsidRPr="00E3294F">
              <w:rPr>
                <w:rFonts w:ascii="Arial" w:hAnsi="Arial" w:cs="Arial"/>
                <w:szCs w:val="20"/>
              </w:rPr>
              <w:t>Ability to work independently and use initiative to develop and promote a service</w:t>
            </w:r>
          </w:p>
        </w:tc>
      </w:tr>
      <w:tr w:rsidR="00537A1F" w:rsidRPr="00E3294F" w14:paraId="57AB9A8C" w14:textId="77777777" w:rsidTr="00A53608">
        <w:trPr>
          <w:trHeight w:val="2791"/>
        </w:trPr>
        <w:tc>
          <w:tcPr>
            <w:tcW w:w="1802" w:type="dxa"/>
            <w:tcBorders>
              <w:top w:val="single" w:sz="18" w:space="0" w:color="auto"/>
              <w:left w:val="single" w:sz="18" w:space="0" w:color="auto"/>
              <w:bottom w:val="single" w:sz="18" w:space="0" w:color="auto"/>
              <w:right w:val="single" w:sz="18" w:space="0" w:color="auto"/>
            </w:tcBorders>
            <w:vAlign w:val="center"/>
          </w:tcPr>
          <w:p w14:paraId="2B22565A" w14:textId="77777777" w:rsidR="00537A1F" w:rsidRPr="00E3294F" w:rsidRDefault="00537A1F" w:rsidP="00EE1AE6">
            <w:pPr>
              <w:jc w:val="center"/>
              <w:rPr>
                <w:rFonts w:ascii="Arial" w:hAnsi="Arial" w:cs="Arial"/>
                <w:b/>
                <w:szCs w:val="20"/>
              </w:rPr>
            </w:pPr>
            <w:r w:rsidRPr="00E3294F">
              <w:rPr>
                <w:rFonts w:ascii="Arial" w:hAnsi="Arial" w:cs="Arial"/>
                <w:b/>
                <w:szCs w:val="20"/>
              </w:rPr>
              <w:t>Personal qualities</w:t>
            </w:r>
          </w:p>
        </w:tc>
        <w:tc>
          <w:tcPr>
            <w:tcW w:w="7531" w:type="dxa"/>
            <w:gridSpan w:val="2"/>
            <w:tcBorders>
              <w:top w:val="single" w:sz="18" w:space="0" w:color="auto"/>
              <w:left w:val="single" w:sz="18" w:space="0" w:color="auto"/>
              <w:bottom w:val="single" w:sz="18" w:space="0" w:color="auto"/>
              <w:right w:val="single" w:sz="18" w:space="0" w:color="auto"/>
            </w:tcBorders>
          </w:tcPr>
          <w:p w14:paraId="399B008D" w14:textId="77777777" w:rsidR="00A53608" w:rsidRPr="00E3294F" w:rsidRDefault="00A53608" w:rsidP="00A53608">
            <w:pPr>
              <w:pStyle w:val="ListParagraph"/>
              <w:numPr>
                <w:ilvl w:val="0"/>
                <w:numId w:val="26"/>
              </w:numPr>
              <w:spacing w:after="0" w:line="240" w:lineRule="auto"/>
              <w:rPr>
                <w:rFonts w:ascii="Arial" w:hAnsi="Arial" w:cs="Arial"/>
                <w:szCs w:val="20"/>
              </w:rPr>
            </w:pPr>
            <w:r w:rsidRPr="00E3294F">
              <w:rPr>
                <w:rFonts w:ascii="Arial" w:hAnsi="Arial" w:cs="Arial"/>
                <w:szCs w:val="20"/>
              </w:rPr>
              <w:t>Non-judgemental and trustworthy</w:t>
            </w:r>
          </w:p>
          <w:p w14:paraId="0A70EBC8" w14:textId="77777777" w:rsidR="00A53608" w:rsidRPr="00E3294F" w:rsidRDefault="00A53608" w:rsidP="00A53608">
            <w:pPr>
              <w:pStyle w:val="ListParagraph"/>
              <w:numPr>
                <w:ilvl w:val="0"/>
                <w:numId w:val="26"/>
              </w:numPr>
              <w:spacing w:after="0" w:line="240" w:lineRule="auto"/>
              <w:contextualSpacing w:val="0"/>
              <w:rPr>
                <w:rFonts w:ascii="Arial" w:hAnsi="Arial" w:cs="Arial"/>
                <w:szCs w:val="20"/>
              </w:rPr>
            </w:pPr>
            <w:r w:rsidRPr="00E3294F">
              <w:rPr>
                <w:rFonts w:ascii="Arial" w:hAnsi="Arial" w:cs="Arial"/>
                <w:szCs w:val="20"/>
              </w:rPr>
              <w:t>Empathy with the needs of those with mental health support needs</w:t>
            </w:r>
          </w:p>
          <w:p w14:paraId="291200DE" w14:textId="77777777" w:rsidR="00A53608" w:rsidRPr="00E3294F" w:rsidRDefault="00A53608" w:rsidP="00A53608">
            <w:pPr>
              <w:pStyle w:val="ListParagraph"/>
              <w:numPr>
                <w:ilvl w:val="0"/>
                <w:numId w:val="26"/>
              </w:numPr>
              <w:spacing w:after="0" w:line="240" w:lineRule="auto"/>
              <w:rPr>
                <w:rFonts w:ascii="Arial" w:hAnsi="Arial" w:cs="Arial"/>
                <w:szCs w:val="20"/>
              </w:rPr>
            </w:pPr>
            <w:r w:rsidRPr="00E3294F">
              <w:rPr>
                <w:rFonts w:ascii="Arial" w:hAnsi="Arial" w:cs="Arial"/>
                <w:szCs w:val="20"/>
              </w:rPr>
              <w:t>Passion and drive to make a positive difference to people's lives</w:t>
            </w:r>
          </w:p>
          <w:p w14:paraId="32B81ABE" w14:textId="77777777" w:rsidR="00A53608" w:rsidRPr="00E3294F" w:rsidRDefault="00A53608" w:rsidP="00A53608">
            <w:pPr>
              <w:pStyle w:val="ListParagraph"/>
              <w:numPr>
                <w:ilvl w:val="0"/>
                <w:numId w:val="26"/>
              </w:numPr>
              <w:spacing w:after="0" w:line="240" w:lineRule="auto"/>
              <w:rPr>
                <w:rFonts w:ascii="Arial" w:hAnsi="Arial" w:cs="Arial"/>
                <w:szCs w:val="20"/>
              </w:rPr>
            </w:pPr>
            <w:r w:rsidRPr="00E3294F">
              <w:rPr>
                <w:rFonts w:ascii="Arial" w:hAnsi="Arial" w:cs="Arial"/>
                <w:szCs w:val="20"/>
              </w:rPr>
              <w:t>Highly motivated with a genuine belief that someone with a mental health condition can find paid employment</w:t>
            </w:r>
          </w:p>
          <w:p w14:paraId="5BE6B98C" w14:textId="77777777" w:rsidR="00A53608" w:rsidRPr="00E3294F" w:rsidRDefault="00A53608" w:rsidP="00A53608">
            <w:pPr>
              <w:pStyle w:val="ListParagraph"/>
              <w:numPr>
                <w:ilvl w:val="0"/>
                <w:numId w:val="26"/>
              </w:numPr>
              <w:spacing w:after="0" w:line="240" w:lineRule="auto"/>
              <w:rPr>
                <w:rFonts w:ascii="Arial" w:hAnsi="Arial" w:cs="Arial"/>
                <w:szCs w:val="20"/>
              </w:rPr>
            </w:pPr>
            <w:r w:rsidRPr="00E3294F">
              <w:rPr>
                <w:rFonts w:ascii="Arial" w:hAnsi="Arial" w:cs="Arial"/>
                <w:szCs w:val="20"/>
              </w:rPr>
              <w:t>Resilient and tenacious to not give up despite setbacks and frustrations</w:t>
            </w:r>
          </w:p>
          <w:p w14:paraId="3D69177C" w14:textId="77777777" w:rsidR="00A53608" w:rsidRPr="00E3294F" w:rsidRDefault="00A53608" w:rsidP="00A53608">
            <w:pPr>
              <w:pStyle w:val="ListParagraph"/>
              <w:numPr>
                <w:ilvl w:val="0"/>
                <w:numId w:val="26"/>
              </w:numPr>
              <w:spacing w:after="0" w:line="240" w:lineRule="auto"/>
              <w:rPr>
                <w:rFonts w:ascii="Arial" w:hAnsi="Arial" w:cs="Arial"/>
                <w:szCs w:val="20"/>
              </w:rPr>
            </w:pPr>
            <w:r w:rsidRPr="00E3294F">
              <w:rPr>
                <w:rFonts w:ascii="Arial" w:hAnsi="Arial" w:cs="Arial"/>
                <w:szCs w:val="20"/>
              </w:rPr>
              <w:t>Self-aware of personal strengths and weaknesses and actively invest in personal and professional development</w:t>
            </w:r>
          </w:p>
          <w:p w14:paraId="7C4AABBE" w14:textId="03B6D1E8" w:rsidR="00537A1F" w:rsidRPr="00E3294F" w:rsidRDefault="00A53608" w:rsidP="00A53608">
            <w:pPr>
              <w:pStyle w:val="ListParagraph"/>
              <w:numPr>
                <w:ilvl w:val="0"/>
                <w:numId w:val="26"/>
              </w:numPr>
              <w:spacing w:after="0" w:line="240" w:lineRule="auto"/>
              <w:rPr>
                <w:rFonts w:ascii="Arial" w:hAnsi="Arial" w:cs="Arial"/>
                <w:szCs w:val="20"/>
              </w:rPr>
            </w:pPr>
            <w:r w:rsidRPr="00E3294F">
              <w:rPr>
                <w:rFonts w:ascii="Arial" w:hAnsi="Arial" w:cs="Arial"/>
                <w:szCs w:val="20"/>
              </w:rPr>
              <w:t>Willingness to travel within the region</w:t>
            </w:r>
          </w:p>
        </w:tc>
      </w:tr>
      <w:bookmarkEnd w:id="5"/>
    </w:tbl>
    <w:p w14:paraId="6D54D6E1" w14:textId="77777777" w:rsidR="00537A1F" w:rsidRDefault="00537A1F" w:rsidP="00537A1F">
      <w:pPr>
        <w:rPr>
          <w:sz w:val="22"/>
          <w:szCs w:val="20"/>
        </w:rPr>
      </w:pPr>
    </w:p>
    <w:p w14:paraId="0E007B53" w14:textId="77777777" w:rsidR="00344060" w:rsidRDefault="00344060" w:rsidP="00344060">
      <w:pPr>
        <w:tabs>
          <w:tab w:val="left" w:pos="426"/>
        </w:tabs>
        <w:jc w:val="both"/>
        <w:rPr>
          <w:rFonts w:ascii="Arial" w:hAnsi="Arial" w:cs="Arial"/>
          <w:b/>
          <w:color w:val="16A6BE"/>
          <w:szCs w:val="20"/>
        </w:rPr>
      </w:pPr>
    </w:p>
    <w:p w14:paraId="4AC68E49" w14:textId="34933261" w:rsidR="00344060" w:rsidRPr="00F03814" w:rsidRDefault="00344060" w:rsidP="00344060">
      <w:pPr>
        <w:tabs>
          <w:tab w:val="left" w:pos="426"/>
        </w:tabs>
        <w:jc w:val="both"/>
        <w:rPr>
          <w:rFonts w:ascii="Arial" w:hAnsi="Arial" w:cs="Arial"/>
          <w:b/>
          <w:color w:val="16A6BE"/>
          <w:szCs w:val="20"/>
        </w:rPr>
      </w:pPr>
      <w:r w:rsidRPr="00F03814">
        <w:rPr>
          <w:rFonts w:ascii="Arial" w:hAnsi="Arial" w:cs="Arial"/>
          <w:b/>
          <w:color w:val="16A6BE"/>
          <w:szCs w:val="20"/>
        </w:rPr>
        <w:t>Why Join us?</w:t>
      </w:r>
    </w:p>
    <w:p w14:paraId="3E4D709E" w14:textId="77777777" w:rsidR="00344060" w:rsidRPr="00E3294F" w:rsidRDefault="00344060" w:rsidP="00344060">
      <w:pPr>
        <w:autoSpaceDE w:val="0"/>
        <w:autoSpaceDN w:val="0"/>
        <w:adjustRightInd w:val="0"/>
        <w:jc w:val="both"/>
        <w:rPr>
          <w:rFonts w:ascii="Arial" w:hAnsi="Arial" w:cs="Arial"/>
          <w:sz w:val="22"/>
          <w:szCs w:val="20"/>
          <w:lang w:eastAsia="en-GB" w:bidi="hi-IN"/>
        </w:rPr>
      </w:pPr>
    </w:p>
    <w:p w14:paraId="3BE63F08"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 xml:space="preserve">Rewarding career pathways and progression opportunities with </w:t>
      </w:r>
      <w:r>
        <w:rPr>
          <w:rFonts w:ascii="Arial" w:hAnsi="Arial" w:cs="Arial"/>
          <w:sz w:val="22"/>
          <w:szCs w:val="20"/>
          <w:lang w:eastAsia="en-GB" w:bidi="hi-IN"/>
        </w:rPr>
        <w:t>an </w:t>
      </w:r>
      <w:r w:rsidRPr="00640C0F">
        <w:rPr>
          <w:rFonts w:ascii="Arial" w:hAnsi="Arial" w:cs="Arial"/>
          <w:sz w:val="22"/>
          <w:szCs w:val="20"/>
          <w:lang w:eastAsia="en-GB" w:bidi="hi-IN"/>
        </w:rPr>
        <w:t>award-winning organisation, which puts people first (not profits).</w:t>
      </w:r>
    </w:p>
    <w:p w14:paraId="0B0CE363"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Full Induction, training &amp; Development programmes.</w:t>
      </w:r>
    </w:p>
    <w:p w14:paraId="087BF967"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 xml:space="preserve">Leadership development program recognised by </w:t>
      </w:r>
      <w:r>
        <w:rPr>
          <w:rFonts w:ascii="Arial" w:hAnsi="Arial" w:cs="Arial"/>
          <w:sz w:val="22"/>
          <w:szCs w:val="20"/>
          <w:lang w:eastAsia="en-GB" w:bidi="hi-IN"/>
        </w:rPr>
        <w:t xml:space="preserve">the </w:t>
      </w:r>
      <w:r w:rsidRPr="00640C0F">
        <w:rPr>
          <w:rFonts w:ascii="Arial" w:hAnsi="Arial" w:cs="Arial"/>
          <w:sz w:val="22"/>
          <w:szCs w:val="20"/>
          <w:lang w:eastAsia="en-GB" w:bidi="hi-IN"/>
        </w:rPr>
        <w:t>Chartered Management Institute.  </w:t>
      </w:r>
    </w:p>
    <w:p w14:paraId="171B8CE2"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Flexible working hours (subject to the needs of the service).</w:t>
      </w:r>
    </w:p>
    <w:p w14:paraId="16F870E1"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22 days holiday rising to 30 days after 5 years’ service (pro rata for part-time staff) + Bank Holidays.</w:t>
      </w:r>
    </w:p>
    <w:p w14:paraId="540F12BF"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Health Benefits including Simply Health cover, dental treatment plan cover or gym membership up to £200 per year. (after completion of probationary period)</w:t>
      </w:r>
      <w:r>
        <w:rPr>
          <w:rFonts w:ascii="Arial" w:hAnsi="Arial" w:cs="Arial"/>
          <w:sz w:val="22"/>
          <w:szCs w:val="20"/>
          <w:lang w:eastAsia="en-GB" w:bidi="hi-IN"/>
        </w:rPr>
        <w:t>.</w:t>
      </w:r>
    </w:p>
    <w:p w14:paraId="614F0D44"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Bonus birthday holiday after 5 years’ service.</w:t>
      </w:r>
    </w:p>
    <w:p w14:paraId="30BCC86A"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Company events and fun days out.</w:t>
      </w:r>
    </w:p>
    <w:p w14:paraId="556154C3"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Discount at Catering Outlets and Pure Innovation products.</w:t>
      </w:r>
    </w:p>
    <w:p w14:paraId="11FD96E8"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Employee Assistance Programme- 24-hour helpline for support and advice.</w:t>
      </w:r>
    </w:p>
    <w:p w14:paraId="4893027F"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lastRenderedPageBreak/>
        <w:t xml:space="preserve">Nest pension </w:t>
      </w:r>
      <w:r>
        <w:rPr>
          <w:rFonts w:ascii="Arial" w:hAnsi="Arial" w:cs="Arial"/>
          <w:sz w:val="22"/>
          <w:szCs w:val="20"/>
          <w:lang w:eastAsia="en-GB" w:bidi="hi-IN"/>
        </w:rPr>
        <w:t>s</w:t>
      </w:r>
      <w:r w:rsidRPr="00640C0F">
        <w:rPr>
          <w:rFonts w:ascii="Arial" w:hAnsi="Arial" w:cs="Arial"/>
          <w:sz w:val="22"/>
          <w:szCs w:val="20"/>
          <w:lang w:eastAsia="en-GB" w:bidi="hi-IN"/>
        </w:rPr>
        <w:t>cheme-salary sacrifice basis. Pure also make</w:t>
      </w:r>
      <w:r>
        <w:rPr>
          <w:rFonts w:ascii="Arial" w:hAnsi="Arial" w:cs="Arial"/>
          <w:sz w:val="22"/>
          <w:szCs w:val="20"/>
          <w:lang w:eastAsia="en-GB" w:bidi="hi-IN"/>
        </w:rPr>
        <w:t>s</w:t>
      </w:r>
      <w:r w:rsidRPr="00640C0F">
        <w:rPr>
          <w:rFonts w:ascii="Arial" w:hAnsi="Arial" w:cs="Arial"/>
          <w:sz w:val="22"/>
          <w:szCs w:val="20"/>
          <w:lang w:eastAsia="en-GB" w:bidi="hi-IN"/>
        </w:rPr>
        <w:t xml:space="preserve"> a </w:t>
      </w:r>
      <w:r>
        <w:rPr>
          <w:rFonts w:ascii="Arial" w:hAnsi="Arial" w:cs="Arial"/>
          <w:sz w:val="22"/>
          <w:szCs w:val="20"/>
          <w:lang w:eastAsia="en-GB" w:bidi="hi-IN"/>
        </w:rPr>
        <w:t>3</w:t>
      </w:r>
      <w:r w:rsidRPr="00640C0F">
        <w:rPr>
          <w:rFonts w:ascii="Arial" w:hAnsi="Arial" w:cs="Arial"/>
          <w:sz w:val="22"/>
          <w:szCs w:val="20"/>
          <w:lang w:eastAsia="en-GB" w:bidi="hi-IN"/>
        </w:rPr>
        <w:t>% contribution to the scheme.</w:t>
      </w:r>
    </w:p>
    <w:p w14:paraId="4AD38F2A" w14:textId="77777777" w:rsidR="00344060" w:rsidRPr="00640C0F"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 xml:space="preserve">Mental Health at work first aiders to offer guidance and </w:t>
      </w:r>
      <w:r>
        <w:rPr>
          <w:rFonts w:ascii="Arial" w:hAnsi="Arial" w:cs="Arial"/>
          <w:sz w:val="22"/>
          <w:szCs w:val="20"/>
          <w:lang w:eastAsia="en-GB" w:bidi="hi-IN"/>
        </w:rPr>
        <w:t>s</w:t>
      </w:r>
      <w:r w:rsidRPr="00640C0F">
        <w:rPr>
          <w:rFonts w:ascii="Arial" w:hAnsi="Arial" w:cs="Arial"/>
          <w:sz w:val="22"/>
          <w:szCs w:val="20"/>
          <w:lang w:eastAsia="en-GB" w:bidi="hi-IN"/>
        </w:rPr>
        <w:t>upport when required.</w:t>
      </w:r>
    </w:p>
    <w:p w14:paraId="31280D9C" w14:textId="77777777" w:rsidR="00344060" w:rsidRDefault="00344060" w:rsidP="00344060">
      <w:pPr>
        <w:numPr>
          <w:ilvl w:val="0"/>
          <w:numId w:val="27"/>
        </w:numPr>
        <w:autoSpaceDE w:val="0"/>
        <w:autoSpaceDN w:val="0"/>
        <w:adjustRightInd w:val="0"/>
        <w:rPr>
          <w:rFonts w:ascii="Arial" w:hAnsi="Arial" w:cs="Arial"/>
          <w:sz w:val="22"/>
          <w:szCs w:val="20"/>
          <w:lang w:eastAsia="en-GB" w:bidi="hi-IN"/>
        </w:rPr>
      </w:pPr>
      <w:r w:rsidRPr="00640C0F">
        <w:rPr>
          <w:rFonts w:ascii="Arial" w:hAnsi="Arial" w:cs="Arial"/>
          <w:sz w:val="22"/>
          <w:szCs w:val="20"/>
          <w:lang w:eastAsia="en-GB" w:bidi="hi-IN"/>
        </w:rPr>
        <w:t>Refer a friend recruitment scheme</w:t>
      </w:r>
      <w:r>
        <w:rPr>
          <w:rFonts w:ascii="Arial" w:hAnsi="Arial" w:cs="Arial"/>
          <w:sz w:val="22"/>
          <w:szCs w:val="20"/>
          <w:lang w:eastAsia="en-GB" w:bidi="hi-IN"/>
        </w:rPr>
        <w:t>.</w:t>
      </w:r>
    </w:p>
    <w:p w14:paraId="689EDADB" w14:textId="77777777" w:rsidR="00344060" w:rsidRDefault="00344060" w:rsidP="00344060">
      <w:pPr>
        <w:autoSpaceDE w:val="0"/>
        <w:autoSpaceDN w:val="0"/>
        <w:adjustRightInd w:val="0"/>
        <w:rPr>
          <w:rFonts w:ascii="Arial" w:hAnsi="Arial" w:cs="Arial"/>
          <w:sz w:val="22"/>
          <w:szCs w:val="20"/>
          <w:lang w:eastAsia="en-GB" w:bidi="hi-IN"/>
        </w:rPr>
      </w:pPr>
    </w:p>
    <w:p w14:paraId="313F04D0" w14:textId="77777777" w:rsidR="00344060" w:rsidRDefault="00344060" w:rsidP="00344060">
      <w:pPr>
        <w:autoSpaceDE w:val="0"/>
        <w:autoSpaceDN w:val="0"/>
        <w:adjustRightInd w:val="0"/>
        <w:rPr>
          <w:rFonts w:ascii="Arial" w:hAnsi="Arial" w:cs="Arial"/>
          <w:sz w:val="22"/>
          <w:szCs w:val="20"/>
          <w:lang w:eastAsia="en-GB" w:bidi="hi-IN"/>
        </w:rPr>
      </w:pPr>
    </w:p>
    <w:p w14:paraId="59A85FB3" w14:textId="77777777" w:rsidR="00344060" w:rsidRDefault="00344060" w:rsidP="00344060">
      <w:pPr>
        <w:autoSpaceDE w:val="0"/>
        <w:autoSpaceDN w:val="0"/>
        <w:adjustRightInd w:val="0"/>
        <w:rPr>
          <w:rFonts w:ascii="Arial" w:hAnsi="Arial" w:cs="Arial"/>
          <w:b/>
          <w:bCs/>
          <w:color w:val="16A6BE"/>
          <w:szCs w:val="22"/>
          <w:lang w:val="en-US" w:eastAsia="en-GB" w:bidi="hi-IN"/>
        </w:rPr>
      </w:pPr>
      <w:r w:rsidRPr="000154CC">
        <w:rPr>
          <w:rFonts w:ascii="Arial" w:hAnsi="Arial" w:cs="Arial"/>
          <w:b/>
          <w:bCs/>
          <w:color w:val="16A6BE"/>
          <w:szCs w:val="22"/>
          <w:lang w:val="en-US" w:eastAsia="en-GB" w:bidi="hi-IN"/>
        </w:rPr>
        <w:t>Our Values</w:t>
      </w:r>
    </w:p>
    <w:p w14:paraId="2B6C4273" w14:textId="77777777" w:rsidR="00344060" w:rsidRDefault="00344060" w:rsidP="00344060">
      <w:pPr>
        <w:autoSpaceDE w:val="0"/>
        <w:autoSpaceDN w:val="0"/>
        <w:adjustRightInd w:val="0"/>
        <w:rPr>
          <w:rFonts w:ascii="Arial" w:hAnsi="Arial" w:cs="Arial"/>
          <w:b/>
          <w:bCs/>
          <w:color w:val="16A6BE"/>
          <w:szCs w:val="22"/>
          <w:lang w:val="en-US" w:eastAsia="en-GB" w:bidi="hi-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2"/>
        <w:gridCol w:w="2253"/>
        <w:gridCol w:w="2253"/>
      </w:tblGrid>
      <w:tr w:rsidR="00344060" w14:paraId="7EDB6B65" w14:textId="77777777" w:rsidTr="00964323">
        <w:trPr>
          <w:trHeight w:val="1311"/>
        </w:trPr>
        <w:tc>
          <w:tcPr>
            <w:tcW w:w="2252" w:type="dxa"/>
            <w:vAlign w:val="center"/>
          </w:tcPr>
          <w:p w14:paraId="733E093F" w14:textId="77777777" w:rsidR="00344060" w:rsidRDefault="00344060" w:rsidP="00964323">
            <w:pPr>
              <w:autoSpaceDE w:val="0"/>
              <w:autoSpaceDN w:val="0"/>
              <w:adjustRightInd w:val="0"/>
              <w:jc w:val="center"/>
              <w:rPr>
                <w:rFonts w:ascii="Arial" w:hAnsi="Arial" w:cs="Arial"/>
                <w:szCs w:val="20"/>
                <w:lang w:eastAsia="en-GB" w:bidi="hi-IN"/>
              </w:rPr>
            </w:pPr>
            <w:r w:rsidRPr="00EA3AD1">
              <w:rPr>
                <w:rFonts w:ascii="Arial" w:hAnsi="Arial" w:cs="Arial"/>
                <w:b/>
                <w:bCs/>
                <w:szCs w:val="20"/>
                <w:lang w:eastAsia="en-GB" w:bidi="hi-IN"/>
              </w:rPr>
              <w:t>Respectful</w:t>
            </w:r>
          </w:p>
          <w:p w14:paraId="2DF59D10" w14:textId="77777777" w:rsidR="00344060" w:rsidRPr="00AA15DB" w:rsidRDefault="00344060" w:rsidP="00964323">
            <w:pPr>
              <w:autoSpaceDE w:val="0"/>
              <w:autoSpaceDN w:val="0"/>
              <w:adjustRightInd w:val="0"/>
              <w:jc w:val="center"/>
              <w:rPr>
                <w:rFonts w:ascii="Arial" w:hAnsi="Arial" w:cs="Arial"/>
                <w:szCs w:val="20"/>
                <w:lang w:eastAsia="en-GB" w:bidi="hi-IN"/>
              </w:rPr>
            </w:pPr>
            <w:r w:rsidRPr="00EA3AD1">
              <w:rPr>
                <w:rFonts w:ascii="Arial" w:hAnsi="Arial" w:cs="Arial"/>
                <w:szCs w:val="20"/>
                <w:lang w:eastAsia="en-GB" w:bidi="hi-IN"/>
              </w:rPr>
              <w:t>We treat people the way they wish to be treated</w:t>
            </w:r>
          </w:p>
        </w:tc>
        <w:tc>
          <w:tcPr>
            <w:tcW w:w="2252" w:type="dxa"/>
            <w:vAlign w:val="center"/>
          </w:tcPr>
          <w:p w14:paraId="42974D4C" w14:textId="77777777" w:rsidR="00344060" w:rsidRDefault="00344060" w:rsidP="00964323">
            <w:pPr>
              <w:autoSpaceDE w:val="0"/>
              <w:autoSpaceDN w:val="0"/>
              <w:adjustRightInd w:val="0"/>
              <w:jc w:val="center"/>
              <w:rPr>
                <w:rFonts w:ascii="Arial" w:hAnsi="Arial" w:cs="Arial"/>
                <w:szCs w:val="20"/>
                <w:lang w:eastAsia="en-GB" w:bidi="hi-IN"/>
              </w:rPr>
            </w:pPr>
            <w:r w:rsidRPr="00EA3AD1">
              <w:rPr>
                <w:rFonts w:ascii="Arial" w:hAnsi="Arial" w:cs="Arial"/>
                <w:b/>
                <w:bCs/>
                <w:szCs w:val="20"/>
                <w:lang w:eastAsia="en-GB" w:bidi="hi-IN"/>
              </w:rPr>
              <w:t>Aspirational</w:t>
            </w:r>
          </w:p>
          <w:p w14:paraId="417D3852" w14:textId="77777777" w:rsidR="00344060" w:rsidRPr="00EA3AD1" w:rsidRDefault="00344060" w:rsidP="00964323">
            <w:pPr>
              <w:autoSpaceDE w:val="0"/>
              <w:autoSpaceDN w:val="0"/>
              <w:adjustRightInd w:val="0"/>
              <w:jc w:val="center"/>
              <w:rPr>
                <w:rFonts w:ascii="Arial" w:hAnsi="Arial" w:cs="Arial"/>
                <w:szCs w:val="20"/>
                <w:lang w:eastAsia="en-GB" w:bidi="hi-IN"/>
              </w:rPr>
            </w:pPr>
            <w:r w:rsidRPr="00EA3AD1">
              <w:rPr>
                <w:rFonts w:ascii="Arial" w:hAnsi="Arial" w:cs="Arial"/>
                <w:szCs w:val="20"/>
                <w:lang w:eastAsia="en-GB" w:bidi="hi-IN"/>
              </w:rPr>
              <w:t>We aim high for everyone</w:t>
            </w:r>
          </w:p>
          <w:p w14:paraId="7BE68836" w14:textId="77777777" w:rsidR="00344060" w:rsidRDefault="00344060" w:rsidP="00964323">
            <w:pPr>
              <w:autoSpaceDE w:val="0"/>
              <w:autoSpaceDN w:val="0"/>
              <w:adjustRightInd w:val="0"/>
              <w:jc w:val="center"/>
              <w:rPr>
                <w:rFonts w:ascii="Arial" w:hAnsi="Arial" w:cs="Arial"/>
                <w:b/>
                <w:bCs/>
                <w:color w:val="16A6BE"/>
                <w:lang w:val="en-US" w:eastAsia="en-GB" w:bidi="hi-IN"/>
              </w:rPr>
            </w:pPr>
          </w:p>
        </w:tc>
        <w:tc>
          <w:tcPr>
            <w:tcW w:w="2253" w:type="dxa"/>
            <w:vAlign w:val="center"/>
          </w:tcPr>
          <w:p w14:paraId="56048B6F" w14:textId="77777777" w:rsidR="00344060" w:rsidRDefault="00344060" w:rsidP="00964323">
            <w:pPr>
              <w:autoSpaceDE w:val="0"/>
              <w:autoSpaceDN w:val="0"/>
              <w:adjustRightInd w:val="0"/>
              <w:jc w:val="center"/>
              <w:rPr>
                <w:rFonts w:ascii="Arial" w:hAnsi="Arial" w:cs="Arial"/>
                <w:szCs w:val="20"/>
                <w:lang w:eastAsia="en-GB" w:bidi="hi-IN"/>
              </w:rPr>
            </w:pPr>
            <w:r w:rsidRPr="00EA3AD1">
              <w:rPr>
                <w:rFonts w:ascii="Arial" w:hAnsi="Arial" w:cs="Arial"/>
                <w:b/>
                <w:bCs/>
                <w:szCs w:val="20"/>
                <w:lang w:eastAsia="en-GB" w:bidi="hi-IN"/>
              </w:rPr>
              <w:t>Responsive</w:t>
            </w:r>
          </w:p>
          <w:p w14:paraId="0765F912" w14:textId="77777777" w:rsidR="00344060" w:rsidRPr="00EA3AD1" w:rsidRDefault="00344060" w:rsidP="00964323">
            <w:pPr>
              <w:autoSpaceDE w:val="0"/>
              <w:autoSpaceDN w:val="0"/>
              <w:adjustRightInd w:val="0"/>
              <w:jc w:val="center"/>
              <w:rPr>
                <w:rFonts w:ascii="Arial" w:hAnsi="Arial" w:cs="Arial"/>
                <w:szCs w:val="20"/>
                <w:lang w:eastAsia="en-GB" w:bidi="hi-IN"/>
              </w:rPr>
            </w:pPr>
            <w:r w:rsidRPr="00EA3AD1">
              <w:rPr>
                <w:rFonts w:ascii="Arial" w:hAnsi="Arial" w:cs="Arial"/>
                <w:szCs w:val="20"/>
                <w:lang w:eastAsia="en-GB" w:bidi="hi-IN"/>
              </w:rPr>
              <w:t xml:space="preserve">We listen to </w:t>
            </w:r>
            <w:r>
              <w:rPr>
                <w:rFonts w:ascii="Arial" w:hAnsi="Arial" w:cs="Arial"/>
                <w:szCs w:val="20"/>
                <w:lang w:eastAsia="en-GB" w:bidi="hi-IN"/>
              </w:rPr>
              <w:t>others</w:t>
            </w:r>
            <w:r w:rsidRPr="00EA3AD1">
              <w:rPr>
                <w:rFonts w:ascii="Arial" w:hAnsi="Arial" w:cs="Arial"/>
                <w:szCs w:val="20"/>
                <w:lang w:eastAsia="en-GB" w:bidi="hi-IN"/>
              </w:rPr>
              <w:t xml:space="preserve"> to adapt in response</w:t>
            </w:r>
          </w:p>
          <w:p w14:paraId="6E10CF8C" w14:textId="77777777" w:rsidR="00344060" w:rsidRDefault="00344060" w:rsidP="00964323">
            <w:pPr>
              <w:autoSpaceDE w:val="0"/>
              <w:autoSpaceDN w:val="0"/>
              <w:adjustRightInd w:val="0"/>
              <w:jc w:val="center"/>
              <w:rPr>
                <w:rFonts w:ascii="Arial" w:hAnsi="Arial" w:cs="Arial"/>
                <w:b/>
                <w:bCs/>
                <w:color w:val="16A6BE"/>
                <w:lang w:val="en-US" w:eastAsia="en-GB" w:bidi="hi-IN"/>
              </w:rPr>
            </w:pPr>
          </w:p>
        </w:tc>
        <w:tc>
          <w:tcPr>
            <w:tcW w:w="2253" w:type="dxa"/>
            <w:vAlign w:val="center"/>
          </w:tcPr>
          <w:p w14:paraId="15F72DEA" w14:textId="77777777" w:rsidR="00344060" w:rsidRDefault="00344060" w:rsidP="00964323">
            <w:pPr>
              <w:autoSpaceDE w:val="0"/>
              <w:autoSpaceDN w:val="0"/>
              <w:adjustRightInd w:val="0"/>
              <w:jc w:val="center"/>
              <w:rPr>
                <w:rFonts w:ascii="Arial" w:hAnsi="Arial" w:cs="Arial"/>
                <w:szCs w:val="20"/>
                <w:lang w:eastAsia="en-GB" w:bidi="hi-IN"/>
              </w:rPr>
            </w:pPr>
            <w:r w:rsidRPr="00EA3AD1">
              <w:rPr>
                <w:rFonts w:ascii="Arial" w:hAnsi="Arial" w:cs="Arial"/>
                <w:b/>
                <w:bCs/>
                <w:szCs w:val="20"/>
                <w:lang w:eastAsia="en-GB" w:bidi="hi-IN"/>
              </w:rPr>
              <w:t>Inclusive</w:t>
            </w:r>
          </w:p>
          <w:p w14:paraId="46A92DD1" w14:textId="77777777" w:rsidR="00344060" w:rsidRPr="00EA3AD1" w:rsidRDefault="00344060" w:rsidP="00964323">
            <w:pPr>
              <w:autoSpaceDE w:val="0"/>
              <w:autoSpaceDN w:val="0"/>
              <w:adjustRightInd w:val="0"/>
              <w:jc w:val="center"/>
              <w:rPr>
                <w:rFonts w:ascii="Arial" w:hAnsi="Arial" w:cs="Arial"/>
                <w:szCs w:val="20"/>
                <w:lang w:eastAsia="en-GB" w:bidi="hi-IN"/>
              </w:rPr>
            </w:pPr>
            <w:r w:rsidRPr="00EA3AD1">
              <w:rPr>
                <w:rFonts w:ascii="Arial" w:hAnsi="Arial" w:cs="Arial"/>
                <w:szCs w:val="20"/>
                <w:lang w:eastAsia="en-GB" w:bidi="hi-IN"/>
              </w:rPr>
              <w:t>We are welcoming and involve all</w:t>
            </w:r>
          </w:p>
          <w:p w14:paraId="634F9386" w14:textId="77777777" w:rsidR="00344060" w:rsidRDefault="00344060" w:rsidP="00964323">
            <w:pPr>
              <w:autoSpaceDE w:val="0"/>
              <w:autoSpaceDN w:val="0"/>
              <w:adjustRightInd w:val="0"/>
              <w:jc w:val="center"/>
              <w:rPr>
                <w:rFonts w:ascii="Arial" w:hAnsi="Arial" w:cs="Arial"/>
                <w:b/>
                <w:bCs/>
                <w:color w:val="16A6BE"/>
                <w:lang w:val="en-US" w:eastAsia="en-GB" w:bidi="hi-IN"/>
              </w:rPr>
            </w:pPr>
          </w:p>
        </w:tc>
      </w:tr>
    </w:tbl>
    <w:p w14:paraId="42B3FB3A" w14:textId="77777777" w:rsidR="00344060" w:rsidRPr="0071784B" w:rsidRDefault="00344060" w:rsidP="00344060">
      <w:pPr>
        <w:rPr>
          <w:rFonts w:ascii="Arial" w:hAnsi="Arial" w:cs="Arial"/>
          <w:sz w:val="22"/>
          <w:szCs w:val="20"/>
          <w:lang w:eastAsia="en-GB" w:bidi="hi-IN"/>
        </w:rPr>
      </w:pPr>
    </w:p>
    <w:p w14:paraId="0DB9AB87" w14:textId="77777777" w:rsidR="00344060" w:rsidRPr="0071784B" w:rsidRDefault="00344060" w:rsidP="00344060">
      <w:pPr>
        <w:rPr>
          <w:rFonts w:ascii="Arial" w:hAnsi="Arial" w:cs="Arial"/>
          <w:sz w:val="22"/>
          <w:szCs w:val="20"/>
          <w:lang w:eastAsia="en-GB" w:bidi="hi-IN"/>
        </w:rPr>
      </w:pPr>
    </w:p>
    <w:p w14:paraId="26F60A26" w14:textId="77777777" w:rsidR="00344060" w:rsidRDefault="00344060" w:rsidP="00344060">
      <w:pPr>
        <w:jc w:val="center"/>
        <w:rPr>
          <w:rFonts w:ascii="Arial" w:hAnsi="Arial" w:cs="Arial"/>
          <w:i/>
          <w:iCs/>
          <w:color w:val="16A6BE"/>
        </w:rPr>
      </w:pPr>
      <w:r w:rsidRPr="00CC1EB7">
        <w:rPr>
          <w:rFonts w:ascii="Arial" w:hAnsi="Arial" w:cs="Arial"/>
          <w:i/>
          <w:iCs/>
          <w:color w:val="16A6BE"/>
        </w:rPr>
        <w:t xml:space="preserve">Pure Innovations is an equal opportunity employer and </w:t>
      </w:r>
      <w:r>
        <w:rPr>
          <w:rFonts w:ascii="Arial" w:hAnsi="Arial" w:cs="Arial"/>
          <w:i/>
          <w:iCs/>
          <w:color w:val="16A6BE"/>
        </w:rPr>
        <w:t xml:space="preserve">a </w:t>
      </w:r>
      <w:r w:rsidRPr="00CC1EB7">
        <w:rPr>
          <w:rFonts w:ascii="Arial" w:hAnsi="Arial" w:cs="Arial"/>
          <w:i/>
          <w:iCs/>
          <w:color w:val="16A6BE"/>
        </w:rPr>
        <w:t>proud supporter of the Disability Confident scheme and the Armed Forces Covenant. If you have a disability or are a member of the armed forces community, please let us know</w:t>
      </w:r>
      <w:r>
        <w:rPr>
          <w:rFonts w:ascii="Arial" w:hAnsi="Arial" w:cs="Arial"/>
          <w:i/>
          <w:iCs/>
          <w:color w:val="16A6BE"/>
        </w:rPr>
        <w:t>,</w:t>
      </w:r>
      <w:r w:rsidRPr="00CC1EB7">
        <w:rPr>
          <w:rFonts w:ascii="Arial" w:hAnsi="Arial" w:cs="Arial"/>
          <w:i/>
          <w:iCs/>
          <w:color w:val="16A6BE"/>
        </w:rPr>
        <w:t xml:space="preserve"> and you will be automatically invited to interview, provided you meet the essential criteria.</w:t>
      </w:r>
    </w:p>
    <w:p w14:paraId="47F01ECF" w14:textId="77777777" w:rsidR="00344060" w:rsidRPr="00CC1EB7" w:rsidRDefault="00344060" w:rsidP="00344060">
      <w:pPr>
        <w:jc w:val="center"/>
        <w:rPr>
          <w:rFonts w:ascii="Arial" w:hAnsi="Arial" w:cs="Arial"/>
          <w:i/>
          <w:iCs/>
          <w:color w:val="16A6BE"/>
        </w:rPr>
      </w:pPr>
    </w:p>
    <w:p w14:paraId="514706F0" w14:textId="08CC0B68" w:rsidR="00344060" w:rsidRPr="00344060" w:rsidRDefault="00344060" w:rsidP="00344060">
      <w:pPr>
        <w:jc w:val="center"/>
        <w:rPr>
          <w:rFonts w:ascii="Arial" w:hAnsi="Arial" w:cs="Arial"/>
          <w:color w:val="16A6BE"/>
          <w:sz w:val="20"/>
          <w:szCs w:val="20"/>
        </w:rPr>
      </w:pPr>
      <w:r>
        <w:rPr>
          <w:rFonts w:ascii="Arial" w:hAnsi="Arial" w:cs="Arial"/>
          <w:i/>
          <w:iCs/>
          <w:color w:val="16A6BE"/>
        </w:rPr>
        <w:t>Additionally, p</w:t>
      </w:r>
      <w:r w:rsidRPr="00CC1EB7">
        <w:rPr>
          <w:rFonts w:ascii="Arial" w:hAnsi="Arial" w:cs="Arial"/>
          <w:i/>
          <w:iCs/>
          <w:color w:val="16A6BE"/>
        </w:rPr>
        <w:t>lease let us know if you require any reasonable adjustments or support with the recruitment process</w:t>
      </w:r>
      <w:r w:rsidRPr="00FF7F5C">
        <w:rPr>
          <w:rFonts w:ascii="Arial" w:hAnsi="Arial" w:cs="Arial"/>
          <w:color w:val="16A6BE"/>
          <w:sz w:val="20"/>
          <w:szCs w:val="20"/>
        </w:rPr>
        <w:t>.</w:t>
      </w:r>
      <w:bookmarkEnd w:id="1"/>
    </w:p>
    <w:sectPr w:rsidR="00344060" w:rsidRPr="00344060" w:rsidSect="004E7F81">
      <w:headerReference w:type="default" r:id="rId11"/>
      <w:footerReference w:type="default" r:id="rId12"/>
      <w:pgSz w:w="11900" w:h="16840"/>
      <w:pgMar w:top="1871" w:right="1440" w:bottom="1440" w:left="1440" w:header="72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2A2F" w14:textId="77777777" w:rsidR="00A022ED" w:rsidRDefault="00A022ED" w:rsidP="00F83ECA">
      <w:r>
        <w:separator/>
      </w:r>
    </w:p>
  </w:endnote>
  <w:endnote w:type="continuationSeparator" w:id="0">
    <w:p w14:paraId="02B965F7" w14:textId="77777777" w:rsidR="00A022ED" w:rsidRDefault="00A022ED" w:rsidP="00F83ECA">
      <w:r>
        <w:continuationSeparator/>
      </w:r>
    </w:p>
  </w:endnote>
  <w:endnote w:type="continuationNotice" w:id="1">
    <w:p w14:paraId="3CD9BAA2" w14:textId="77777777" w:rsidR="00A022ED" w:rsidRDefault="00A02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sap">
    <w:altName w:val="Times New Roman"/>
    <w:panose1 w:val="00000000000000000000"/>
    <w:charset w:val="00"/>
    <w:family w:val="swiss"/>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B479" w14:textId="3400E73E" w:rsidR="008F77FA" w:rsidRDefault="008F77FA" w:rsidP="008F77F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AAA1" w14:textId="77777777" w:rsidR="00A022ED" w:rsidRDefault="00A022ED" w:rsidP="00F83ECA">
      <w:r>
        <w:separator/>
      </w:r>
    </w:p>
  </w:footnote>
  <w:footnote w:type="continuationSeparator" w:id="0">
    <w:p w14:paraId="3815463D" w14:textId="77777777" w:rsidR="00A022ED" w:rsidRDefault="00A022ED" w:rsidP="00F83ECA">
      <w:r>
        <w:continuationSeparator/>
      </w:r>
    </w:p>
  </w:footnote>
  <w:footnote w:type="continuationNotice" w:id="1">
    <w:p w14:paraId="2A9C2AA4" w14:textId="77777777" w:rsidR="00A022ED" w:rsidRDefault="00A02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59D2" w14:textId="35723C77" w:rsidR="00D35C33" w:rsidRDefault="00992561">
    <w:pPr>
      <w:pStyle w:val="Header"/>
    </w:pPr>
    <w:r w:rsidRPr="00B0555A">
      <w:rPr>
        <w:rFonts w:ascii="Aptos" w:eastAsia="Times New Roman" w:hAnsi="Aptos" w:cs="Times New Roman"/>
        <w:noProof/>
      </w:rPr>
      <w:drawing>
        <wp:anchor distT="0" distB="0" distL="114300" distR="114300" simplePos="0" relativeHeight="251663360" behindDoc="1" locked="0" layoutInCell="1" allowOverlap="1" wp14:anchorId="7A867B84" wp14:editId="143D7270">
          <wp:simplePos x="0" y="0"/>
          <wp:positionH relativeFrom="column">
            <wp:posOffset>3756660</wp:posOffset>
          </wp:positionH>
          <wp:positionV relativeFrom="paragraph">
            <wp:posOffset>-327660</wp:posOffset>
          </wp:positionV>
          <wp:extent cx="1051560" cy="746760"/>
          <wp:effectExtent l="0" t="0" r="0" b="0"/>
          <wp:wrapTight wrapText="bothSides">
            <wp:wrapPolygon edited="0">
              <wp:start x="0" y="0"/>
              <wp:lineTo x="0" y="20939"/>
              <wp:lineTo x="21130" y="20939"/>
              <wp:lineTo x="21130" y="0"/>
              <wp:lineTo x="0" y="0"/>
            </wp:wrapPolygon>
          </wp:wrapTight>
          <wp:docPr id="6" name="Picture 4" descr="A blue and orange rectangu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blue and orange rectangular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746760"/>
                  </a:xfrm>
                  <a:prstGeom prst="rect">
                    <a:avLst/>
                  </a:prstGeom>
                  <a:noFill/>
                  <a:ln>
                    <a:noFill/>
                  </a:ln>
                </pic:spPr>
              </pic:pic>
            </a:graphicData>
          </a:graphic>
        </wp:anchor>
      </w:drawing>
    </w:r>
    <w:r>
      <w:rPr>
        <w:rFonts w:eastAsia="Times New Roman"/>
        <w:noProof/>
        <w:lang w:eastAsia="en-GB"/>
      </w:rPr>
      <w:drawing>
        <wp:anchor distT="0" distB="0" distL="114300" distR="114300" simplePos="0" relativeHeight="251662336" behindDoc="1" locked="0" layoutInCell="1" allowOverlap="1" wp14:anchorId="145BF35B" wp14:editId="2693942C">
          <wp:simplePos x="0" y="0"/>
          <wp:positionH relativeFrom="column">
            <wp:posOffset>3756660</wp:posOffset>
          </wp:positionH>
          <wp:positionV relativeFrom="paragraph">
            <wp:posOffset>-358140</wp:posOffset>
          </wp:positionV>
          <wp:extent cx="1135380" cy="845820"/>
          <wp:effectExtent l="0" t="0" r="0" b="0"/>
          <wp:wrapNone/>
          <wp:docPr id="1812983335" name="Picture 5" descr="gm good em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x2e6gt3oglr" descr="gm good emp log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35380" cy="845820"/>
                  </a:xfrm>
                  <a:prstGeom prst="rect">
                    <a:avLst/>
                  </a:prstGeom>
                  <a:noFill/>
                  <a:ln>
                    <a:noFill/>
                  </a:ln>
                </pic:spPr>
              </pic:pic>
            </a:graphicData>
          </a:graphic>
        </wp:anchor>
      </w:drawing>
    </w:r>
    <w:r>
      <w:rPr>
        <w:rFonts w:eastAsia="Times New Roman"/>
        <w:noProof/>
        <w:lang w:eastAsia="en-GB"/>
      </w:rPr>
      <w:drawing>
        <wp:anchor distT="0" distB="0" distL="114300" distR="114300" simplePos="0" relativeHeight="251661312" behindDoc="1" locked="0" layoutInCell="1" allowOverlap="1" wp14:anchorId="06A8129C" wp14:editId="78DEAE1B">
          <wp:simplePos x="0" y="0"/>
          <wp:positionH relativeFrom="column">
            <wp:posOffset>5024755</wp:posOffset>
          </wp:positionH>
          <wp:positionV relativeFrom="paragraph">
            <wp:posOffset>-281940</wp:posOffset>
          </wp:positionV>
          <wp:extent cx="1432560" cy="731520"/>
          <wp:effectExtent l="0" t="0" r="0" b="0"/>
          <wp:wrapNone/>
          <wp:docPr id="2011551936" name="Picture 4" descr="dc_badge2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yk40zps3ky" descr="dc_badge2 (002).p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32560" cy="731520"/>
                  </a:xfrm>
                  <a:prstGeom prst="rect">
                    <a:avLst/>
                  </a:prstGeom>
                  <a:noFill/>
                  <a:ln>
                    <a:noFill/>
                  </a:ln>
                </pic:spPr>
              </pic:pic>
            </a:graphicData>
          </a:graphic>
        </wp:anchor>
      </w:drawing>
    </w:r>
    <w:r>
      <w:rPr>
        <w:noProof/>
        <w:lang w:eastAsia="en-GB"/>
      </w:rPr>
      <w:drawing>
        <wp:anchor distT="0" distB="0" distL="114300" distR="114300" simplePos="0" relativeHeight="251659264" behindDoc="1" locked="0" layoutInCell="1" allowOverlap="1" wp14:anchorId="11CA2DEF" wp14:editId="1450E180">
          <wp:simplePos x="0" y="0"/>
          <wp:positionH relativeFrom="page">
            <wp:posOffset>0</wp:posOffset>
          </wp:positionH>
          <wp:positionV relativeFrom="paragraph">
            <wp:posOffset>-495300</wp:posOffset>
          </wp:positionV>
          <wp:extent cx="1983105" cy="1158240"/>
          <wp:effectExtent l="0" t="0" r="0" b="3810"/>
          <wp:wrapTight wrapText="bothSides">
            <wp:wrapPolygon edited="0">
              <wp:start x="0" y="0"/>
              <wp:lineTo x="0" y="21316"/>
              <wp:lineTo x="21372" y="21316"/>
              <wp:lineTo x="21372" y="0"/>
              <wp:lineTo x="0" y="0"/>
            </wp:wrapPolygon>
          </wp:wrapTight>
          <wp:docPr id="1683131054"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6">
                    <a:extLst>
                      <a:ext uri="{28A0092B-C50C-407E-A947-70E740481C1C}">
                        <a14:useLocalDpi xmlns:a14="http://schemas.microsoft.com/office/drawing/2010/main" val="0"/>
                      </a:ext>
                    </a:extLst>
                  </a:blip>
                  <a:srcRect t="21797" b="19749"/>
                  <a:stretch/>
                </pic:blipFill>
                <pic:spPr bwMode="auto">
                  <a:xfrm>
                    <a:off x="0" y="0"/>
                    <a:ext cx="1983105" cy="1158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7DE79D66" wp14:editId="398E5135">
              <wp:simplePos x="0" y="0"/>
              <wp:positionH relativeFrom="column">
                <wp:posOffset>-1014095</wp:posOffset>
              </wp:positionH>
              <wp:positionV relativeFrom="paragraph">
                <wp:posOffset>605155</wp:posOffset>
              </wp:positionV>
              <wp:extent cx="7772400" cy="0"/>
              <wp:effectExtent l="0" t="25400" r="25400" b="25400"/>
              <wp:wrapNone/>
              <wp:docPr id="384837381" name="Straight Connector 2"/>
              <wp:cNvGraphicFramePr/>
              <a:graphic xmlns:a="http://schemas.openxmlformats.org/drawingml/2006/main">
                <a:graphicData uri="http://schemas.microsoft.com/office/word/2010/wordprocessingShape">
                  <wps:wsp>
                    <wps:cNvCnPr/>
                    <wps:spPr>
                      <a:xfrm>
                        <a:off x="0" y="0"/>
                        <a:ext cx="7772400" cy="0"/>
                      </a:xfrm>
                      <a:prstGeom prst="line">
                        <a:avLst/>
                      </a:prstGeom>
                      <a:ln w="44450">
                        <a:solidFill>
                          <a:srgbClr val="0C6E9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35300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85pt,47.65pt" to="532.1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" strokecolor="#0c6e91" strokeweight="3.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78D"/>
    <w:multiLevelType w:val="multilevel"/>
    <w:tmpl w:val="FA40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40B05"/>
    <w:multiLevelType w:val="hybridMultilevel"/>
    <w:tmpl w:val="367EE276"/>
    <w:lvl w:ilvl="0" w:tplc="D334F286">
      <w:start w:val="1"/>
      <w:numFmt w:val="bullet"/>
      <w:lvlText w:val="•"/>
      <w:lvlJc w:val="left"/>
      <w:pPr>
        <w:tabs>
          <w:tab w:val="num" w:pos="720"/>
        </w:tabs>
        <w:ind w:left="720" w:hanging="360"/>
      </w:pPr>
      <w:rPr>
        <w:rFonts w:ascii="Arial" w:hAnsi="Arial" w:hint="default"/>
      </w:rPr>
    </w:lvl>
    <w:lvl w:ilvl="1" w:tplc="8B886FF4" w:tentative="1">
      <w:start w:val="1"/>
      <w:numFmt w:val="bullet"/>
      <w:lvlText w:val="•"/>
      <w:lvlJc w:val="left"/>
      <w:pPr>
        <w:tabs>
          <w:tab w:val="num" w:pos="1440"/>
        </w:tabs>
        <w:ind w:left="1440" w:hanging="360"/>
      </w:pPr>
      <w:rPr>
        <w:rFonts w:ascii="Arial" w:hAnsi="Arial" w:hint="default"/>
      </w:rPr>
    </w:lvl>
    <w:lvl w:ilvl="2" w:tplc="7B803972" w:tentative="1">
      <w:start w:val="1"/>
      <w:numFmt w:val="bullet"/>
      <w:lvlText w:val="•"/>
      <w:lvlJc w:val="left"/>
      <w:pPr>
        <w:tabs>
          <w:tab w:val="num" w:pos="2160"/>
        </w:tabs>
        <w:ind w:left="2160" w:hanging="360"/>
      </w:pPr>
      <w:rPr>
        <w:rFonts w:ascii="Arial" w:hAnsi="Arial" w:hint="default"/>
      </w:rPr>
    </w:lvl>
    <w:lvl w:ilvl="3" w:tplc="4DC62058" w:tentative="1">
      <w:start w:val="1"/>
      <w:numFmt w:val="bullet"/>
      <w:lvlText w:val="•"/>
      <w:lvlJc w:val="left"/>
      <w:pPr>
        <w:tabs>
          <w:tab w:val="num" w:pos="2880"/>
        </w:tabs>
        <w:ind w:left="2880" w:hanging="360"/>
      </w:pPr>
      <w:rPr>
        <w:rFonts w:ascii="Arial" w:hAnsi="Arial" w:hint="default"/>
      </w:rPr>
    </w:lvl>
    <w:lvl w:ilvl="4" w:tplc="57749342" w:tentative="1">
      <w:start w:val="1"/>
      <w:numFmt w:val="bullet"/>
      <w:lvlText w:val="•"/>
      <w:lvlJc w:val="left"/>
      <w:pPr>
        <w:tabs>
          <w:tab w:val="num" w:pos="3600"/>
        </w:tabs>
        <w:ind w:left="3600" w:hanging="360"/>
      </w:pPr>
      <w:rPr>
        <w:rFonts w:ascii="Arial" w:hAnsi="Arial" w:hint="default"/>
      </w:rPr>
    </w:lvl>
    <w:lvl w:ilvl="5" w:tplc="C4F2EF80" w:tentative="1">
      <w:start w:val="1"/>
      <w:numFmt w:val="bullet"/>
      <w:lvlText w:val="•"/>
      <w:lvlJc w:val="left"/>
      <w:pPr>
        <w:tabs>
          <w:tab w:val="num" w:pos="4320"/>
        </w:tabs>
        <w:ind w:left="4320" w:hanging="360"/>
      </w:pPr>
      <w:rPr>
        <w:rFonts w:ascii="Arial" w:hAnsi="Arial" w:hint="default"/>
      </w:rPr>
    </w:lvl>
    <w:lvl w:ilvl="6" w:tplc="9AD2F3DC" w:tentative="1">
      <w:start w:val="1"/>
      <w:numFmt w:val="bullet"/>
      <w:lvlText w:val="•"/>
      <w:lvlJc w:val="left"/>
      <w:pPr>
        <w:tabs>
          <w:tab w:val="num" w:pos="5040"/>
        </w:tabs>
        <w:ind w:left="5040" w:hanging="360"/>
      </w:pPr>
      <w:rPr>
        <w:rFonts w:ascii="Arial" w:hAnsi="Arial" w:hint="default"/>
      </w:rPr>
    </w:lvl>
    <w:lvl w:ilvl="7" w:tplc="D2A0EB3E" w:tentative="1">
      <w:start w:val="1"/>
      <w:numFmt w:val="bullet"/>
      <w:lvlText w:val="•"/>
      <w:lvlJc w:val="left"/>
      <w:pPr>
        <w:tabs>
          <w:tab w:val="num" w:pos="5760"/>
        </w:tabs>
        <w:ind w:left="5760" w:hanging="360"/>
      </w:pPr>
      <w:rPr>
        <w:rFonts w:ascii="Arial" w:hAnsi="Arial" w:hint="default"/>
      </w:rPr>
    </w:lvl>
    <w:lvl w:ilvl="8" w:tplc="2FE252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98198D"/>
    <w:multiLevelType w:val="multilevel"/>
    <w:tmpl w:val="EA0A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74262"/>
    <w:multiLevelType w:val="hybridMultilevel"/>
    <w:tmpl w:val="04407898"/>
    <w:lvl w:ilvl="0" w:tplc="58C032D8">
      <w:start w:val="2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839FA"/>
    <w:multiLevelType w:val="hybridMultilevel"/>
    <w:tmpl w:val="B6649CBE"/>
    <w:lvl w:ilvl="0" w:tplc="07B4FF98">
      <w:start w:val="1"/>
      <w:numFmt w:val="bullet"/>
      <w:lvlText w:val=""/>
      <w:lvlJc w:val="left"/>
      <w:pPr>
        <w:ind w:left="432" w:hanging="288"/>
      </w:pPr>
      <w:rPr>
        <w:rFonts w:ascii="Symbol" w:hAnsi="Symbol" w:hint="default"/>
        <w:color w:val="BB185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52434"/>
    <w:multiLevelType w:val="hybridMultilevel"/>
    <w:tmpl w:val="D1B6BCBE"/>
    <w:lvl w:ilvl="0" w:tplc="C5D614E0">
      <w:start w:val="1"/>
      <w:numFmt w:val="bullet"/>
      <w:lvlText w:val=""/>
      <w:lvlJc w:val="left"/>
      <w:pPr>
        <w:tabs>
          <w:tab w:val="num" w:pos="720"/>
        </w:tabs>
        <w:ind w:left="720" w:hanging="360"/>
      </w:pPr>
      <w:rPr>
        <w:rFonts w:ascii="Symbol" w:hAnsi="Symbol" w:hint="default"/>
        <w:color w:val="16A6B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D8C53FF"/>
    <w:multiLevelType w:val="hybridMultilevel"/>
    <w:tmpl w:val="4916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F6D33"/>
    <w:multiLevelType w:val="multilevel"/>
    <w:tmpl w:val="0D90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07A47"/>
    <w:multiLevelType w:val="hybridMultilevel"/>
    <w:tmpl w:val="718202DC"/>
    <w:lvl w:ilvl="0" w:tplc="82043834">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7D707B"/>
    <w:multiLevelType w:val="hybridMultilevel"/>
    <w:tmpl w:val="CEEC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02C8B"/>
    <w:multiLevelType w:val="hybridMultilevel"/>
    <w:tmpl w:val="FBB03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47306"/>
    <w:multiLevelType w:val="hybridMultilevel"/>
    <w:tmpl w:val="6D0C0772"/>
    <w:lvl w:ilvl="0" w:tplc="49E094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15A02"/>
    <w:multiLevelType w:val="hybridMultilevel"/>
    <w:tmpl w:val="133AFE6A"/>
    <w:lvl w:ilvl="0" w:tplc="EA0684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7320CE"/>
    <w:multiLevelType w:val="hybridMultilevel"/>
    <w:tmpl w:val="76AE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82B7A"/>
    <w:multiLevelType w:val="hybridMultilevel"/>
    <w:tmpl w:val="29D2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B61C4"/>
    <w:multiLevelType w:val="multilevel"/>
    <w:tmpl w:val="CC44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F070E"/>
    <w:multiLevelType w:val="multilevel"/>
    <w:tmpl w:val="C624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9C01BA"/>
    <w:multiLevelType w:val="hybridMultilevel"/>
    <w:tmpl w:val="D0E8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A2846"/>
    <w:multiLevelType w:val="hybridMultilevel"/>
    <w:tmpl w:val="6CD0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3697F"/>
    <w:multiLevelType w:val="multilevel"/>
    <w:tmpl w:val="01DE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824C9B"/>
    <w:multiLevelType w:val="hybridMultilevel"/>
    <w:tmpl w:val="7BCCA25C"/>
    <w:lvl w:ilvl="0" w:tplc="C5D614E0">
      <w:start w:val="1"/>
      <w:numFmt w:val="bullet"/>
      <w:lvlText w:val=""/>
      <w:lvlJc w:val="left"/>
      <w:pPr>
        <w:tabs>
          <w:tab w:val="num" w:pos="720"/>
        </w:tabs>
        <w:ind w:left="720" w:hanging="360"/>
      </w:pPr>
      <w:rPr>
        <w:rFonts w:ascii="Symbol" w:hAnsi="Symbol" w:hint="default"/>
        <w:color w:val="16A6B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DF91536"/>
    <w:multiLevelType w:val="multilevel"/>
    <w:tmpl w:val="52642D9A"/>
    <w:lvl w:ilvl="0">
      <w:start w:val="1"/>
      <w:numFmt w:val="bullet"/>
      <w:lvlText w:val=""/>
      <w:lvlJc w:val="left"/>
      <w:pPr>
        <w:tabs>
          <w:tab w:val="num" w:pos="720"/>
        </w:tabs>
        <w:ind w:left="720" w:hanging="360"/>
      </w:pPr>
      <w:rPr>
        <w:rFonts w:ascii="Symbol" w:hAnsi="Symbol" w:hint="default"/>
        <w:color w:val="16A6B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87061"/>
    <w:multiLevelType w:val="hybridMultilevel"/>
    <w:tmpl w:val="1060ACA6"/>
    <w:lvl w:ilvl="0" w:tplc="2A02F3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BD41BF"/>
    <w:multiLevelType w:val="hybridMultilevel"/>
    <w:tmpl w:val="D7684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D75CB"/>
    <w:multiLevelType w:val="hybridMultilevel"/>
    <w:tmpl w:val="9A343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43C1B"/>
    <w:multiLevelType w:val="hybridMultilevel"/>
    <w:tmpl w:val="423E9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E30B3"/>
    <w:multiLevelType w:val="hybridMultilevel"/>
    <w:tmpl w:val="85DCDCF4"/>
    <w:lvl w:ilvl="0" w:tplc="C5D614E0">
      <w:start w:val="1"/>
      <w:numFmt w:val="bullet"/>
      <w:lvlText w:val=""/>
      <w:lvlJc w:val="left"/>
      <w:pPr>
        <w:ind w:left="432" w:hanging="288"/>
      </w:pPr>
      <w:rPr>
        <w:rFonts w:ascii="Symbol" w:hAnsi="Symbol" w:hint="default"/>
        <w:color w:val="16A6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8325C3"/>
    <w:multiLevelType w:val="hybridMultilevel"/>
    <w:tmpl w:val="C89CA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81B85"/>
    <w:multiLevelType w:val="multilevel"/>
    <w:tmpl w:val="092E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5224E4"/>
    <w:multiLevelType w:val="hybridMultilevel"/>
    <w:tmpl w:val="D682B81C"/>
    <w:lvl w:ilvl="0" w:tplc="C5D614E0">
      <w:start w:val="1"/>
      <w:numFmt w:val="bullet"/>
      <w:lvlText w:val=""/>
      <w:lvlJc w:val="left"/>
      <w:pPr>
        <w:ind w:left="432" w:hanging="288"/>
      </w:pPr>
      <w:rPr>
        <w:rFonts w:ascii="Symbol" w:hAnsi="Symbol" w:hint="default"/>
        <w:color w:val="16A6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8732E8E"/>
    <w:multiLevelType w:val="hybridMultilevel"/>
    <w:tmpl w:val="EE280BCE"/>
    <w:lvl w:ilvl="0" w:tplc="C6C88DB6">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761F7D"/>
    <w:multiLevelType w:val="multilevel"/>
    <w:tmpl w:val="7476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8B256A"/>
    <w:multiLevelType w:val="hybridMultilevel"/>
    <w:tmpl w:val="EDB6FC12"/>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7624351">
    <w:abstractNumId w:val="20"/>
  </w:num>
  <w:num w:numId="2" w16cid:durableId="1666587532">
    <w:abstractNumId w:val="4"/>
  </w:num>
  <w:num w:numId="3" w16cid:durableId="691734522">
    <w:abstractNumId w:val="23"/>
  </w:num>
  <w:num w:numId="4" w16cid:durableId="1455293271">
    <w:abstractNumId w:val="6"/>
  </w:num>
  <w:num w:numId="5" w16cid:durableId="1569226741">
    <w:abstractNumId w:val="24"/>
  </w:num>
  <w:num w:numId="6" w16cid:durableId="760683954">
    <w:abstractNumId w:val="25"/>
  </w:num>
  <w:num w:numId="7" w16cid:durableId="1946184396">
    <w:abstractNumId w:val="11"/>
  </w:num>
  <w:num w:numId="8" w16cid:durableId="935022091">
    <w:abstractNumId w:val="10"/>
  </w:num>
  <w:num w:numId="9" w16cid:durableId="176123014">
    <w:abstractNumId w:val="2"/>
  </w:num>
  <w:num w:numId="10" w16cid:durableId="1943102389">
    <w:abstractNumId w:val="19"/>
  </w:num>
  <w:num w:numId="11" w16cid:durableId="86659985">
    <w:abstractNumId w:val="1"/>
  </w:num>
  <w:num w:numId="12" w16cid:durableId="1720127728">
    <w:abstractNumId w:val="22"/>
  </w:num>
  <w:num w:numId="13" w16cid:durableId="1813713902">
    <w:abstractNumId w:val="12"/>
  </w:num>
  <w:num w:numId="14" w16cid:durableId="674184532">
    <w:abstractNumId w:val="8"/>
  </w:num>
  <w:num w:numId="15" w16cid:durableId="465005227">
    <w:abstractNumId w:val="30"/>
  </w:num>
  <w:num w:numId="16" w16cid:durableId="1014457546">
    <w:abstractNumId w:val="32"/>
  </w:num>
  <w:num w:numId="17" w16cid:durableId="228733244">
    <w:abstractNumId w:val="9"/>
  </w:num>
  <w:num w:numId="18" w16cid:durableId="919565382">
    <w:abstractNumId w:val="17"/>
  </w:num>
  <w:num w:numId="19" w16cid:durableId="1009329782">
    <w:abstractNumId w:val="18"/>
  </w:num>
  <w:num w:numId="20" w16cid:durableId="1667975523">
    <w:abstractNumId w:val="27"/>
  </w:num>
  <w:num w:numId="21" w16cid:durableId="776995231">
    <w:abstractNumId w:val="3"/>
  </w:num>
  <w:num w:numId="22" w16cid:durableId="1461806647">
    <w:abstractNumId w:val="13"/>
  </w:num>
  <w:num w:numId="23" w16cid:durableId="1751272328">
    <w:abstractNumId w:val="14"/>
  </w:num>
  <w:num w:numId="24" w16cid:durableId="558788084">
    <w:abstractNumId w:val="5"/>
  </w:num>
  <w:num w:numId="25" w16cid:durableId="1858273355">
    <w:abstractNumId w:val="29"/>
  </w:num>
  <w:num w:numId="26" w16cid:durableId="1885211553">
    <w:abstractNumId w:val="26"/>
  </w:num>
  <w:num w:numId="27" w16cid:durableId="1839031986">
    <w:abstractNumId w:val="21"/>
  </w:num>
  <w:num w:numId="28" w16cid:durableId="819732518">
    <w:abstractNumId w:val="31"/>
  </w:num>
  <w:num w:numId="29" w16cid:durableId="1632124955">
    <w:abstractNumId w:val="7"/>
  </w:num>
  <w:num w:numId="30" w16cid:durableId="1241601742">
    <w:abstractNumId w:val="28"/>
  </w:num>
  <w:num w:numId="31" w16cid:durableId="359939204">
    <w:abstractNumId w:val="15"/>
  </w:num>
  <w:num w:numId="32" w16cid:durableId="314922377">
    <w:abstractNumId w:val="0"/>
  </w:num>
  <w:num w:numId="33" w16cid:durableId="11090095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4B1"/>
    <w:rsid w:val="000156CC"/>
    <w:rsid w:val="00022BDF"/>
    <w:rsid w:val="000335B4"/>
    <w:rsid w:val="000531D9"/>
    <w:rsid w:val="0005678A"/>
    <w:rsid w:val="00061FE7"/>
    <w:rsid w:val="00090A96"/>
    <w:rsid w:val="0009126D"/>
    <w:rsid w:val="000B3BCF"/>
    <w:rsid w:val="000B3F50"/>
    <w:rsid w:val="000D3D12"/>
    <w:rsid w:val="00105316"/>
    <w:rsid w:val="001148D1"/>
    <w:rsid w:val="00114E2B"/>
    <w:rsid w:val="00115B02"/>
    <w:rsid w:val="0012273D"/>
    <w:rsid w:val="001244B1"/>
    <w:rsid w:val="00133962"/>
    <w:rsid w:val="001339F9"/>
    <w:rsid w:val="00166B0A"/>
    <w:rsid w:val="00177C15"/>
    <w:rsid w:val="00181B1A"/>
    <w:rsid w:val="001A488C"/>
    <w:rsid w:val="001B2192"/>
    <w:rsid w:val="001B7C1E"/>
    <w:rsid w:val="001C4566"/>
    <w:rsid w:val="001C531C"/>
    <w:rsid w:val="001C73D8"/>
    <w:rsid w:val="001D6E15"/>
    <w:rsid w:val="00202C9D"/>
    <w:rsid w:val="002038D1"/>
    <w:rsid w:val="00203F0B"/>
    <w:rsid w:val="00244379"/>
    <w:rsid w:val="002571DA"/>
    <w:rsid w:val="0026171F"/>
    <w:rsid w:val="0026613D"/>
    <w:rsid w:val="0026759B"/>
    <w:rsid w:val="00270B02"/>
    <w:rsid w:val="00272EDE"/>
    <w:rsid w:val="00273A9F"/>
    <w:rsid w:val="00285E3D"/>
    <w:rsid w:val="00286EF2"/>
    <w:rsid w:val="002A32BD"/>
    <w:rsid w:val="002A5828"/>
    <w:rsid w:val="002B24F9"/>
    <w:rsid w:val="002C0820"/>
    <w:rsid w:val="002D20D1"/>
    <w:rsid w:val="002D71C6"/>
    <w:rsid w:val="00302721"/>
    <w:rsid w:val="003216F2"/>
    <w:rsid w:val="0032403D"/>
    <w:rsid w:val="0032645B"/>
    <w:rsid w:val="00333423"/>
    <w:rsid w:val="00334399"/>
    <w:rsid w:val="00335A13"/>
    <w:rsid w:val="00335DFE"/>
    <w:rsid w:val="00336645"/>
    <w:rsid w:val="0034243A"/>
    <w:rsid w:val="00344060"/>
    <w:rsid w:val="0035285A"/>
    <w:rsid w:val="0035302F"/>
    <w:rsid w:val="00355E1B"/>
    <w:rsid w:val="00363BE2"/>
    <w:rsid w:val="003658AD"/>
    <w:rsid w:val="00375E7E"/>
    <w:rsid w:val="00381970"/>
    <w:rsid w:val="003A0AE5"/>
    <w:rsid w:val="003A1B34"/>
    <w:rsid w:val="003A3A60"/>
    <w:rsid w:val="003A5368"/>
    <w:rsid w:val="003F4062"/>
    <w:rsid w:val="0041084D"/>
    <w:rsid w:val="00411167"/>
    <w:rsid w:val="00415286"/>
    <w:rsid w:val="004259BB"/>
    <w:rsid w:val="0045158B"/>
    <w:rsid w:val="00466960"/>
    <w:rsid w:val="00472BE7"/>
    <w:rsid w:val="00473888"/>
    <w:rsid w:val="00474B65"/>
    <w:rsid w:val="00482784"/>
    <w:rsid w:val="004A0A4B"/>
    <w:rsid w:val="004A578E"/>
    <w:rsid w:val="004A63BD"/>
    <w:rsid w:val="004A69F7"/>
    <w:rsid w:val="004A6EB3"/>
    <w:rsid w:val="004C3CC1"/>
    <w:rsid w:val="004D4906"/>
    <w:rsid w:val="004E0F21"/>
    <w:rsid w:val="004E471D"/>
    <w:rsid w:val="004E79DE"/>
    <w:rsid w:val="004E7F81"/>
    <w:rsid w:val="0050445A"/>
    <w:rsid w:val="00531299"/>
    <w:rsid w:val="00537A1F"/>
    <w:rsid w:val="005513FB"/>
    <w:rsid w:val="00566B35"/>
    <w:rsid w:val="005823E2"/>
    <w:rsid w:val="0058376B"/>
    <w:rsid w:val="00595F64"/>
    <w:rsid w:val="0059608D"/>
    <w:rsid w:val="005A7400"/>
    <w:rsid w:val="005B3590"/>
    <w:rsid w:val="005C03C9"/>
    <w:rsid w:val="005C7D18"/>
    <w:rsid w:val="005D4823"/>
    <w:rsid w:val="005D730E"/>
    <w:rsid w:val="005F31F5"/>
    <w:rsid w:val="00624E10"/>
    <w:rsid w:val="00630DF2"/>
    <w:rsid w:val="00640C0F"/>
    <w:rsid w:val="006621FF"/>
    <w:rsid w:val="00681D7A"/>
    <w:rsid w:val="00696822"/>
    <w:rsid w:val="006C4513"/>
    <w:rsid w:val="006E604D"/>
    <w:rsid w:val="006F00A3"/>
    <w:rsid w:val="006F1442"/>
    <w:rsid w:val="006F6818"/>
    <w:rsid w:val="006F796A"/>
    <w:rsid w:val="007014E9"/>
    <w:rsid w:val="00716F6D"/>
    <w:rsid w:val="007179AD"/>
    <w:rsid w:val="00723A60"/>
    <w:rsid w:val="0072514C"/>
    <w:rsid w:val="007264A5"/>
    <w:rsid w:val="007318DB"/>
    <w:rsid w:val="00736F44"/>
    <w:rsid w:val="007473F8"/>
    <w:rsid w:val="00754348"/>
    <w:rsid w:val="00767609"/>
    <w:rsid w:val="00771F0F"/>
    <w:rsid w:val="007829B9"/>
    <w:rsid w:val="007835B2"/>
    <w:rsid w:val="00792A99"/>
    <w:rsid w:val="00793BE6"/>
    <w:rsid w:val="007A3717"/>
    <w:rsid w:val="007B5F47"/>
    <w:rsid w:val="007D46C0"/>
    <w:rsid w:val="007D5D56"/>
    <w:rsid w:val="007E061A"/>
    <w:rsid w:val="007F4375"/>
    <w:rsid w:val="0080531D"/>
    <w:rsid w:val="0081558D"/>
    <w:rsid w:val="008174FD"/>
    <w:rsid w:val="00836B88"/>
    <w:rsid w:val="008621E5"/>
    <w:rsid w:val="008672A9"/>
    <w:rsid w:val="00871A4C"/>
    <w:rsid w:val="00871DA4"/>
    <w:rsid w:val="00873310"/>
    <w:rsid w:val="008978EB"/>
    <w:rsid w:val="008A072F"/>
    <w:rsid w:val="008B022D"/>
    <w:rsid w:val="008B365D"/>
    <w:rsid w:val="008B6384"/>
    <w:rsid w:val="008C3228"/>
    <w:rsid w:val="008F40AC"/>
    <w:rsid w:val="008F453D"/>
    <w:rsid w:val="008F77FA"/>
    <w:rsid w:val="009047EF"/>
    <w:rsid w:val="00914BCB"/>
    <w:rsid w:val="00921D95"/>
    <w:rsid w:val="009258F8"/>
    <w:rsid w:val="00933CB4"/>
    <w:rsid w:val="009343F7"/>
    <w:rsid w:val="00944547"/>
    <w:rsid w:val="00951C70"/>
    <w:rsid w:val="0095659E"/>
    <w:rsid w:val="00957D68"/>
    <w:rsid w:val="00966103"/>
    <w:rsid w:val="00981389"/>
    <w:rsid w:val="00992561"/>
    <w:rsid w:val="00993C0F"/>
    <w:rsid w:val="009C4A66"/>
    <w:rsid w:val="009D73C5"/>
    <w:rsid w:val="009E6AD3"/>
    <w:rsid w:val="009E6B9D"/>
    <w:rsid w:val="009F7751"/>
    <w:rsid w:val="00A022ED"/>
    <w:rsid w:val="00A27128"/>
    <w:rsid w:val="00A3460D"/>
    <w:rsid w:val="00A402EC"/>
    <w:rsid w:val="00A42B7D"/>
    <w:rsid w:val="00A5206D"/>
    <w:rsid w:val="00A53608"/>
    <w:rsid w:val="00A605DD"/>
    <w:rsid w:val="00A7788C"/>
    <w:rsid w:val="00AA0B19"/>
    <w:rsid w:val="00AB6F15"/>
    <w:rsid w:val="00AE6E2D"/>
    <w:rsid w:val="00B2740C"/>
    <w:rsid w:val="00B328DE"/>
    <w:rsid w:val="00B3306C"/>
    <w:rsid w:val="00B4681A"/>
    <w:rsid w:val="00B640F0"/>
    <w:rsid w:val="00B64DAE"/>
    <w:rsid w:val="00B777C0"/>
    <w:rsid w:val="00B80251"/>
    <w:rsid w:val="00B8689D"/>
    <w:rsid w:val="00BA37B2"/>
    <w:rsid w:val="00BB4016"/>
    <w:rsid w:val="00BC7890"/>
    <w:rsid w:val="00BD678B"/>
    <w:rsid w:val="00BF004C"/>
    <w:rsid w:val="00BF32DD"/>
    <w:rsid w:val="00C06F8B"/>
    <w:rsid w:val="00C30207"/>
    <w:rsid w:val="00C36278"/>
    <w:rsid w:val="00C43D3B"/>
    <w:rsid w:val="00C43FB4"/>
    <w:rsid w:val="00C55436"/>
    <w:rsid w:val="00C61E60"/>
    <w:rsid w:val="00C71E88"/>
    <w:rsid w:val="00CA6F24"/>
    <w:rsid w:val="00CB1E64"/>
    <w:rsid w:val="00CB691B"/>
    <w:rsid w:val="00CC5492"/>
    <w:rsid w:val="00CF23C8"/>
    <w:rsid w:val="00D35C33"/>
    <w:rsid w:val="00D36ABC"/>
    <w:rsid w:val="00D431BA"/>
    <w:rsid w:val="00D43256"/>
    <w:rsid w:val="00D459CC"/>
    <w:rsid w:val="00D506B7"/>
    <w:rsid w:val="00D51396"/>
    <w:rsid w:val="00D517F4"/>
    <w:rsid w:val="00D67934"/>
    <w:rsid w:val="00D84789"/>
    <w:rsid w:val="00D90133"/>
    <w:rsid w:val="00DA65AB"/>
    <w:rsid w:val="00DA72A8"/>
    <w:rsid w:val="00DA772F"/>
    <w:rsid w:val="00DB4075"/>
    <w:rsid w:val="00DC25E3"/>
    <w:rsid w:val="00DC4FE1"/>
    <w:rsid w:val="00E07B42"/>
    <w:rsid w:val="00E21E42"/>
    <w:rsid w:val="00E30165"/>
    <w:rsid w:val="00E3294F"/>
    <w:rsid w:val="00E33ABA"/>
    <w:rsid w:val="00E33AD3"/>
    <w:rsid w:val="00E51EDF"/>
    <w:rsid w:val="00E7644C"/>
    <w:rsid w:val="00EA0976"/>
    <w:rsid w:val="00EC08A9"/>
    <w:rsid w:val="00EC5CA5"/>
    <w:rsid w:val="00ED694A"/>
    <w:rsid w:val="00F023D1"/>
    <w:rsid w:val="00F03814"/>
    <w:rsid w:val="00F17FF4"/>
    <w:rsid w:val="00F26933"/>
    <w:rsid w:val="00F3511B"/>
    <w:rsid w:val="00F61177"/>
    <w:rsid w:val="00F63D3B"/>
    <w:rsid w:val="00F83ECA"/>
    <w:rsid w:val="00F84A55"/>
    <w:rsid w:val="00F9097A"/>
    <w:rsid w:val="00FA0997"/>
    <w:rsid w:val="00FA1254"/>
    <w:rsid w:val="00FA1CE3"/>
    <w:rsid w:val="00FA2E0B"/>
    <w:rsid w:val="00FA64F1"/>
    <w:rsid w:val="00FC339B"/>
    <w:rsid w:val="00FD46C7"/>
    <w:rsid w:val="00FE5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79E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ECA"/>
    <w:pPr>
      <w:tabs>
        <w:tab w:val="center" w:pos="4513"/>
        <w:tab w:val="right" w:pos="9026"/>
      </w:tabs>
    </w:pPr>
  </w:style>
  <w:style w:type="character" w:customStyle="1" w:styleId="HeaderChar">
    <w:name w:val="Header Char"/>
    <w:basedOn w:val="DefaultParagraphFont"/>
    <w:link w:val="Header"/>
    <w:uiPriority w:val="99"/>
    <w:rsid w:val="00F83ECA"/>
  </w:style>
  <w:style w:type="paragraph" w:styleId="Footer">
    <w:name w:val="footer"/>
    <w:basedOn w:val="Normal"/>
    <w:link w:val="FooterChar"/>
    <w:uiPriority w:val="99"/>
    <w:unhideWhenUsed/>
    <w:rsid w:val="00F83ECA"/>
    <w:pPr>
      <w:tabs>
        <w:tab w:val="center" w:pos="4513"/>
        <w:tab w:val="right" w:pos="9026"/>
      </w:tabs>
    </w:pPr>
  </w:style>
  <w:style w:type="character" w:customStyle="1" w:styleId="FooterChar">
    <w:name w:val="Footer Char"/>
    <w:basedOn w:val="DefaultParagraphFont"/>
    <w:link w:val="Footer"/>
    <w:uiPriority w:val="99"/>
    <w:rsid w:val="00F83ECA"/>
  </w:style>
  <w:style w:type="paragraph" w:styleId="CommentText">
    <w:name w:val="annotation text"/>
    <w:basedOn w:val="Normal"/>
    <w:link w:val="CommentTextChar"/>
    <w:uiPriority w:val="99"/>
    <w:unhideWhenUsed/>
    <w:rsid w:val="00334399"/>
    <w:pPr>
      <w:jc w:val="both"/>
    </w:pPr>
    <w:rPr>
      <w:rFonts w:ascii="Trebuchet MS" w:eastAsia="Times New Roman" w:hAnsi="Trebuchet MS" w:cs="Times New Roman"/>
      <w:sz w:val="20"/>
      <w:szCs w:val="20"/>
      <w:lang w:eastAsia="en-GB"/>
    </w:rPr>
  </w:style>
  <w:style w:type="character" w:customStyle="1" w:styleId="CommentTextChar">
    <w:name w:val="Comment Text Char"/>
    <w:basedOn w:val="DefaultParagraphFont"/>
    <w:link w:val="CommentText"/>
    <w:uiPriority w:val="99"/>
    <w:rsid w:val="00334399"/>
    <w:rPr>
      <w:rFonts w:ascii="Trebuchet MS" w:eastAsia="Times New Roman" w:hAnsi="Trebuchet MS" w:cs="Times New Roman"/>
      <w:sz w:val="20"/>
      <w:szCs w:val="20"/>
      <w:lang w:eastAsia="en-GB"/>
    </w:rPr>
  </w:style>
  <w:style w:type="paragraph" w:styleId="ListParagraph">
    <w:name w:val="List Paragraph"/>
    <w:aliases w:val="Numbered list"/>
    <w:basedOn w:val="Normal"/>
    <w:link w:val="ListParagraphChar"/>
    <w:uiPriority w:val="34"/>
    <w:qFormat/>
    <w:rsid w:val="00334399"/>
    <w:pPr>
      <w:spacing w:after="160" w:line="259" w:lineRule="auto"/>
      <w:ind w:left="720"/>
      <w:contextualSpacing/>
    </w:pPr>
    <w:rPr>
      <w:sz w:val="22"/>
      <w:szCs w:val="22"/>
    </w:rPr>
  </w:style>
  <w:style w:type="table" w:styleId="TableGrid">
    <w:name w:val="Table Grid"/>
    <w:basedOn w:val="TableNormal"/>
    <w:uiPriority w:val="39"/>
    <w:rsid w:val="003343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871DA4"/>
    <w:rPr>
      <w:rFonts w:eastAsiaTheme="minorEastAsia"/>
      <w:i/>
      <w:iCs/>
      <w:sz w:val="20"/>
      <w:szCs w:val="20"/>
      <w:lang w:val="en-US"/>
    </w:rPr>
  </w:style>
  <w:style w:type="character" w:customStyle="1" w:styleId="NoSpacingChar">
    <w:name w:val="No Spacing Char"/>
    <w:basedOn w:val="DefaultParagraphFont"/>
    <w:link w:val="NoSpacing"/>
    <w:uiPriority w:val="1"/>
    <w:rsid w:val="00871DA4"/>
    <w:rPr>
      <w:rFonts w:eastAsiaTheme="minorEastAsia"/>
      <w:i/>
      <w:iCs/>
      <w:sz w:val="20"/>
      <w:szCs w:val="20"/>
      <w:lang w:val="en-US"/>
    </w:rPr>
  </w:style>
  <w:style w:type="paragraph" w:styleId="FootnoteText">
    <w:name w:val="footnote text"/>
    <w:basedOn w:val="Normal"/>
    <w:link w:val="FootnoteTextChar"/>
    <w:uiPriority w:val="99"/>
    <w:unhideWhenUsed/>
    <w:rsid w:val="00871DA4"/>
    <w:rPr>
      <w:rFonts w:ascii="Asap" w:hAnsi="Asap" w:cs="Arial"/>
      <w:sz w:val="20"/>
      <w:szCs w:val="20"/>
    </w:rPr>
  </w:style>
  <w:style w:type="character" w:customStyle="1" w:styleId="FootnoteTextChar">
    <w:name w:val="Footnote Text Char"/>
    <w:basedOn w:val="DefaultParagraphFont"/>
    <w:link w:val="FootnoteText"/>
    <w:uiPriority w:val="99"/>
    <w:rsid w:val="00871DA4"/>
    <w:rPr>
      <w:rFonts w:ascii="Asap" w:hAnsi="Asap" w:cs="Arial"/>
      <w:sz w:val="20"/>
      <w:szCs w:val="20"/>
    </w:rPr>
  </w:style>
  <w:style w:type="character" w:styleId="FootnoteReference">
    <w:name w:val="footnote reference"/>
    <w:basedOn w:val="DefaultParagraphFont"/>
    <w:uiPriority w:val="99"/>
    <w:unhideWhenUsed/>
    <w:rsid w:val="00871DA4"/>
    <w:rPr>
      <w:vertAlign w:val="superscript"/>
    </w:rPr>
  </w:style>
  <w:style w:type="character" w:customStyle="1" w:styleId="ListParagraphChar">
    <w:name w:val="List Paragraph Char"/>
    <w:aliases w:val="Numbered list Char"/>
    <w:basedOn w:val="DefaultParagraphFont"/>
    <w:link w:val="ListParagraph"/>
    <w:uiPriority w:val="34"/>
    <w:rsid w:val="00871DA4"/>
    <w:rPr>
      <w:sz w:val="22"/>
      <w:szCs w:val="22"/>
    </w:rPr>
  </w:style>
  <w:style w:type="paragraph" w:styleId="Revision">
    <w:name w:val="Revision"/>
    <w:hidden/>
    <w:uiPriority w:val="99"/>
    <w:semiHidden/>
    <w:rsid w:val="0032403D"/>
  </w:style>
  <w:style w:type="character" w:styleId="Hyperlink">
    <w:name w:val="Hyperlink"/>
    <w:basedOn w:val="DefaultParagraphFont"/>
    <w:uiPriority w:val="99"/>
    <w:unhideWhenUsed/>
    <w:rsid w:val="00CB1E64"/>
    <w:rPr>
      <w:color w:val="0000FF"/>
      <w:u w:val="single"/>
    </w:rPr>
  </w:style>
  <w:style w:type="character" w:styleId="UnresolvedMention">
    <w:name w:val="Unresolved Mention"/>
    <w:basedOn w:val="DefaultParagraphFont"/>
    <w:uiPriority w:val="99"/>
    <w:rsid w:val="008174FD"/>
    <w:rPr>
      <w:color w:val="605E5C"/>
      <w:shd w:val="clear" w:color="auto" w:fill="E1DFDD"/>
    </w:rPr>
  </w:style>
  <w:style w:type="paragraph" w:styleId="BalloonText">
    <w:name w:val="Balloon Text"/>
    <w:basedOn w:val="Normal"/>
    <w:link w:val="BalloonTextChar"/>
    <w:uiPriority w:val="99"/>
    <w:semiHidden/>
    <w:unhideWhenUsed/>
    <w:rsid w:val="00286E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EF2"/>
    <w:rPr>
      <w:rFonts w:ascii="Segoe UI" w:hAnsi="Segoe UI" w:cs="Segoe UI"/>
      <w:sz w:val="18"/>
      <w:szCs w:val="18"/>
    </w:rPr>
  </w:style>
  <w:style w:type="paragraph" w:customStyle="1" w:styleId="pf0">
    <w:name w:val="pf0"/>
    <w:basedOn w:val="Normal"/>
    <w:rsid w:val="009E6AD3"/>
    <w:pPr>
      <w:spacing w:before="100" w:beforeAutospacing="1" w:after="100" w:afterAutospacing="1"/>
      <w:ind w:left="720"/>
    </w:pPr>
    <w:rPr>
      <w:rFonts w:ascii="Times New Roman" w:eastAsia="Times New Roman" w:hAnsi="Times New Roman" w:cs="Times New Roman"/>
      <w:lang w:eastAsia="en-GB"/>
    </w:rPr>
  </w:style>
  <w:style w:type="character" w:customStyle="1" w:styleId="cf01">
    <w:name w:val="cf01"/>
    <w:basedOn w:val="DefaultParagraphFont"/>
    <w:rsid w:val="009E6AD3"/>
    <w:rPr>
      <w:rFonts w:ascii="Segoe UI" w:hAnsi="Segoe UI" w:cs="Segoe UI" w:hint="default"/>
      <w:sz w:val="18"/>
      <w:szCs w:val="18"/>
    </w:rPr>
  </w:style>
  <w:style w:type="character" w:customStyle="1" w:styleId="cf11">
    <w:name w:val="cf11"/>
    <w:basedOn w:val="DefaultParagraphFont"/>
    <w:rsid w:val="009E6AD3"/>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558">
      <w:bodyDiv w:val="1"/>
      <w:marLeft w:val="0"/>
      <w:marRight w:val="0"/>
      <w:marTop w:val="0"/>
      <w:marBottom w:val="0"/>
      <w:divBdr>
        <w:top w:val="none" w:sz="0" w:space="0" w:color="auto"/>
        <w:left w:val="none" w:sz="0" w:space="0" w:color="auto"/>
        <w:bottom w:val="none" w:sz="0" w:space="0" w:color="auto"/>
        <w:right w:val="none" w:sz="0" w:space="0" w:color="auto"/>
      </w:divBdr>
    </w:div>
    <w:div w:id="13729210">
      <w:bodyDiv w:val="1"/>
      <w:marLeft w:val="0"/>
      <w:marRight w:val="0"/>
      <w:marTop w:val="0"/>
      <w:marBottom w:val="0"/>
      <w:divBdr>
        <w:top w:val="none" w:sz="0" w:space="0" w:color="auto"/>
        <w:left w:val="none" w:sz="0" w:space="0" w:color="auto"/>
        <w:bottom w:val="none" w:sz="0" w:space="0" w:color="auto"/>
        <w:right w:val="none" w:sz="0" w:space="0" w:color="auto"/>
      </w:divBdr>
    </w:div>
    <w:div w:id="89857992">
      <w:bodyDiv w:val="1"/>
      <w:marLeft w:val="0"/>
      <w:marRight w:val="0"/>
      <w:marTop w:val="0"/>
      <w:marBottom w:val="0"/>
      <w:divBdr>
        <w:top w:val="none" w:sz="0" w:space="0" w:color="auto"/>
        <w:left w:val="none" w:sz="0" w:space="0" w:color="auto"/>
        <w:bottom w:val="none" w:sz="0" w:space="0" w:color="auto"/>
        <w:right w:val="none" w:sz="0" w:space="0" w:color="auto"/>
      </w:divBdr>
    </w:div>
    <w:div w:id="116535885">
      <w:bodyDiv w:val="1"/>
      <w:marLeft w:val="0"/>
      <w:marRight w:val="0"/>
      <w:marTop w:val="0"/>
      <w:marBottom w:val="0"/>
      <w:divBdr>
        <w:top w:val="none" w:sz="0" w:space="0" w:color="auto"/>
        <w:left w:val="none" w:sz="0" w:space="0" w:color="auto"/>
        <w:bottom w:val="none" w:sz="0" w:space="0" w:color="auto"/>
        <w:right w:val="none" w:sz="0" w:space="0" w:color="auto"/>
      </w:divBdr>
    </w:div>
    <w:div w:id="275478888">
      <w:bodyDiv w:val="1"/>
      <w:marLeft w:val="0"/>
      <w:marRight w:val="0"/>
      <w:marTop w:val="0"/>
      <w:marBottom w:val="0"/>
      <w:divBdr>
        <w:top w:val="none" w:sz="0" w:space="0" w:color="auto"/>
        <w:left w:val="none" w:sz="0" w:space="0" w:color="auto"/>
        <w:bottom w:val="none" w:sz="0" w:space="0" w:color="auto"/>
        <w:right w:val="none" w:sz="0" w:space="0" w:color="auto"/>
      </w:divBdr>
    </w:div>
    <w:div w:id="419912002">
      <w:bodyDiv w:val="1"/>
      <w:marLeft w:val="0"/>
      <w:marRight w:val="0"/>
      <w:marTop w:val="0"/>
      <w:marBottom w:val="0"/>
      <w:divBdr>
        <w:top w:val="none" w:sz="0" w:space="0" w:color="auto"/>
        <w:left w:val="none" w:sz="0" w:space="0" w:color="auto"/>
        <w:bottom w:val="none" w:sz="0" w:space="0" w:color="auto"/>
        <w:right w:val="none" w:sz="0" w:space="0" w:color="auto"/>
      </w:divBdr>
    </w:div>
    <w:div w:id="708653493">
      <w:bodyDiv w:val="1"/>
      <w:marLeft w:val="0"/>
      <w:marRight w:val="0"/>
      <w:marTop w:val="0"/>
      <w:marBottom w:val="0"/>
      <w:divBdr>
        <w:top w:val="none" w:sz="0" w:space="0" w:color="auto"/>
        <w:left w:val="none" w:sz="0" w:space="0" w:color="auto"/>
        <w:bottom w:val="none" w:sz="0" w:space="0" w:color="auto"/>
        <w:right w:val="none" w:sz="0" w:space="0" w:color="auto"/>
      </w:divBdr>
    </w:div>
    <w:div w:id="789126366">
      <w:bodyDiv w:val="1"/>
      <w:marLeft w:val="0"/>
      <w:marRight w:val="0"/>
      <w:marTop w:val="0"/>
      <w:marBottom w:val="0"/>
      <w:divBdr>
        <w:top w:val="none" w:sz="0" w:space="0" w:color="auto"/>
        <w:left w:val="none" w:sz="0" w:space="0" w:color="auto"/>
        <w:bottom w:val="none" w:sz="0" w:space="0" w:color="auto"/>
        <w:right w:val="none" w:sz="0" w:space="0" w:color="auto"/>
      </w:divBdr>
    </w:div>
    <w:div w:id="912928234">
      <w:bodyDiv w:val="1"/>
      <w:marLeft w:val="0"/>
      <w:marRight w:val="0"/>
      <w:marTop w:val="0"/>
      <w:marBottom w:val="0"/>
      <w:divBdr>
        <w:top w:val="none" w:sz="0" w:space="0" w:color="auto"/>
        <w:left w:val="none" w:sz="0" w:space="0" w:color="auto"/>
        <w:bottom w:val="none" w:sz="0" w:space="0" w:color="auto"/>
        <w:right w:val="none" w:sz="0" w:space="0" w:color="auto"/>
      </w:divBdr>
    </w:div>
    <w:div w:id="1158612852">
      <w:bodyDiv w:val="1"/>
      <w:marLeft w:val="0"/>
      <w:marRight w:val="0"/>
      <w:marTop w:val="0"/>
      <w:marBottom w:val="0"/>
      <w:divBdr>
        <w:top w:val="none" w:sz="0" w:space="0" w:color="auto"/>
        <w:left w:val="none" w:sz="0" w:space="0" w:color="auto"/>
        <w:bottom w:val="none" w:sz="0" w:space="0" w:color="auto"/>
        <w:right w:val="none" w:sz="0" w:space="0" w:color="auto"/>
      </w:divBdr>
    </w:div>
    <w:div w:id="1437141644">
      <w:bodyDiv w:val="1"/>
      <w:marLeft w:val="0"/>
      <w:marRight w:val="0"/>
      <w:marTop w:val="0"/>
      <w:marBottom w:val="0"/>
      <w:divBdr>
        <w:top w:val="none" w:sz="0" w:space="0" w:color="auto"/>
        <w:left w:val="none" w:sz="0" w:space="0" w:color="auto"/>
        <w:bottom w:val="none" w:sz="0" w:space="0" w:color="auto"/>
        <w:right w:val="none" w:sz="0" w:space="0" w:color="auto"/>
      </w:divBdr>
    </w:div>
    <w:div w:id="1677226791">
      <w:bodyDiv w:val="1"/>
      <w:marLeft w:val="0"/>
      <w:marRight w:val="0"/>
      <w:marTop w:val="0"/>
      <w:marBottom w:val="0"/>
      <w:divBdr>
        <w:top w:val="none" w:sz="0" w:space="0" w:color="auto"/>
        <w:left w:val="none" w:sz="0" w:space="0" w:color="auto"/>
        <w:bottom w:val="none" w:sz="0" w:space="0" w:color="auto"/>
        <w:right w:val="none" w:sz="0" w:space="0" w:color="auto"/>
      </w:divBdr>
    </w:div>
    <w:div w:id="1821455271">
      <w:bodyDiv w:val="1"/>
      <w:marLeft w:val="0"/>
      <w:marRight w:val="0"/>
      <w:marTop w:val="0"/>
      <w:marBottom w:val="0"/>
      <w:divBdr>
        <w:top w:val="none" w:sz="0" w:space="0" w:color="auto"/>
        <w:left w:val="none" w:sz="0" w:space="0" w:color="auto"/>
        <w:bottom w:val="none" w:sz="0" w:space="0" w:color="auto"/>
        <w:right w:val="none" w:sz="0" w:space="0" w:color="auto"/>
      </w:divBdr>
    </w:div>
    <w:div w:id="2077170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gmgoodemplogo_2024b3b1-8223-4f62-a1ff-cbca8dfdeb49.png"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jpg"/><Relationship Id="rId5" Type="http://schemas.openxmlformats.org/officeDocument/2006/relationships/image" Target="cid:dc_badge2(002)_b0b92b89-e1b6-4b9a-9770-3a271678ceaa.png"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EF1E2C7D9EE645863F36674DBCE1AA" ma:contentTypeVersion="17" ma:contentTypeDescription="Create a new document." ma:contentTypeScope="" ma:versionID="c570040b322dffa20904faa392559938">
  <xsd:schema xmlns:xsd="http://www.w3.org/2001/XMLSchema" xmlns:xs="http://www.w3.org/2001/XMLSchema" xmlns:p="http://schemas.microsoft.com/office/2006/metadata/properties" xmlns:ns2="363ad6d3-6cb5-40d3-9a63-99fbabd41abd" xmlns:ns3="2d799fd5-bc02-4eb5-b7bb-24c4c8241f56" targetNamespace="http://schemas.microsoft.com/office/2006/metadata/properties" ma:root="true" ma:fieldsID="2366dcfa1fe56f50befbd4ba5643dc7b" ns2:_="" ns3:_="">
    <xsd:import namespace="363ad6d3-6cb5-40d3-9a63-99fbabd41abd"/>
    <xsd:import namespace="2d799fd5-bc02-4eb5-b7bb-24c4c8241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ad6d3-6cb5-40d3-9a63-99fbabd41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b2ad38-9488-48dc-afe6-bbe198d8248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799fd5-bc02-4eb5-b7bb-24c4c8241f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b1e837-37b3-4439-8fed-b0e7abe8f693}" ma:internalName="TaxCatchAll" ma:showField="CatchAllData" ma:web="2d799fd5-bc02-4eb5-b7bb-24c4c8241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d799fd5-bc02-4eb5-b7bb-24c4c8241f56">
      <UserInfo>
        <DisplayName/>
        <AccountId xsi:nil="true"/>
        <AccountType/>
      </UserInfo>
    </SharedWithUsers>
    <lcf76f155ced4ddcb4097134ff3c332f xmlns="363ad6d3-6cb5-40d3-9a63-99fbabd41abd">
      <Terms xmlns="http://schemas.microsoft.com/office/infopath/2007/PartnerControls"/>
    </lcf76f155ced4ddcb4097134ff3c332f>
    <TaxCatchAll xmlns="2d799fd5-bc02-4eb5-b7bb-24c4c8241f56" xsi:nil="true"/>
  </documentManagement>
</p:properties>
</file>

<file path=customXml/itemProps1.xml><?xml version="1.0" encoding="utf-8"?>
<ds:datastoreItem xmlns:ds="http://schemas.openxmlformats.org/officeDocument/2006/customXml" ds:itemID="{F4C2F974-35EB-43B8-A31A-812C6D6D2076}">
  <ds:schemaRefs>
    <ds:schemaRef ds:uri="http://schemas.microsoft.com/sharepoint/v3/contenttype/forms"/>
  </ds:schemaRefs>
</ds:datastoreItem>
</file>

<file path=customXml/itemProps2.xml><?xml version="1.0" encoding="utf-8"?>
<ds:datastoreItem xmlns:ds="http://schemas.openxmlformats.org/officeDocument/2006/customXml" ds:itemID="{054D8B60-69AC-40E0-B5FF-71D0A9DEBC26}">
  <ds:schemaRefs>
    <ds:schemaRef ds:uri="http://schemas.openxmlformats.org/officeDocument/2006/bibliography"/>
  </ds:schemaRefs>
</ds:datastoreItem>
</file>

<file path=customXml/itemProps3.xml><?xml version="1.0" encoding="utf-8"?>
<ds:datastoreItem xmlns:ds="http://schemas.openxmlformats.org/officeDocument/2006/customXml" ds:itemID="{8ED62120-88A6-4EBA-BC81-9D336311B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ad6d3-6cb5-40d3-9a63-99fbabd41abd"/>
    <ds:schemaRef ds:uri="2d799fd5-bc02-4eb5-b7bb-24c4c8241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4F036-B9C0-4844-A636-52AAA75F84ED}">
  <ds:schemaRefs>
    <ds:schemaRef ds:uri="http://schemas.microsoft.com/office/2006/metadata/properties"/>
    <ds:schemaRef ds:uri="http://schemas.microsoft.com/office/infopath/2007/PartnerControls"/>
    <ds:schemaRef ds:uri="2d799fd5-bc02-4eb5-b7bb-24c4c8241f56"/>
    <ds:schemaRef ds:uri="363ad6d3-6cb5-40d3-9a63-99fbabd41a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8593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Ziggy Tuck</dc:creator>
  <cp:keywords/>
  <dc:description/>
  <cp:lastModifiedBy>Blake Laura (EXT-ICS-ICB)</cp:lastModifiedBy>
  <cp:revision>2</cp:revision>
  <cp:lastPrinted>2019-09-18T14:52:00Z</cp:lastPrinted>
  <dcterms:created xsi:type="dcterms:W3CDTF">2026-01-15T08:53:00Z</dcterms:created>
  <dcterms:modified xsi:type="dcterms:W3CDTF">2026-01-15T08:53:00Z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0x010100BDEF1E2C7D9EE645863F36674DBCE1AA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GrammarlyDocumentId">
    <vt:lpwstr>18ac7a79c9e3f7453f9559f033b11c4c5d0e23636ef152c10084caa98ed82981</vt:lpwstr>
  </property>
  <property fmtid="{D5CDD505-2E9C-101B-9397-08002B2CF9AE}" pid="8" name="MediaServiceImageTags">
    <vt:lpwstr/>
  </property>
</Properties>
</file>